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470B" w:rsidRPr="00A05C3B" w:rsidRDefault="0053470B" w:rsidP="00E22713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color w:val="002060"/>
          <w:sz w:val="24"/>
          <w:szCs w:val="24"/>
        </w:rPr>
      </w:pPr>
      <w:bookmarkStart w:id="0" w:name="_GoBack"/>
    </w:p>
    <w:p w:rsidR="0053470B" w:rsidRPr="00A05C3B" w:rsidRDefault="0053470B" w:rsidP="00F018D7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ОБЪЯВЛЕНИЕ</w:t>
      </w:r>
    </w:p>
    <w:p w:rsidR="0053470B" w:rsidRPr="00A05C3B" w:rsidRDefault="0053470B" w:rsidP="00F018D7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О ПРОЦЕДУРЕ ПРЕДВАРИТЕЛЬНОЙ КВАЛИФИКАЦИИ</w:t>
      </w:r>
    </w:p>
    <w:p w:rsidR="0053470B" w:rsidRPr="00A05C3B" w:rsidRDefault="0053470B" w:rsidP="00E22713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color w:val="002060"/>
          <w:sz w:val="24"/>
          <w:szCs w:val="24"/>
        </w:rPr>
      </w:pPr>
    </w:p>
    <w:p w:rsidR="0053470B" w:rsidRPr="00A05C3B" w:rsidRDefault="0053470B" w:rsidP="00F018D7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Настоящий текст объявления утвержден решением Оценочной комиссии </w:t>
      </w:r>
      <w:r w:rsidR="007F6C8D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закрытого целевого конкурса </w:t>
      </w:r>
      <w:r w:rsidR="00A7326E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от </w:t>
      </w:r>
      <w:r w:rsidR="00F40179" w:rsidRPr="00A05C3B">
        <w:rPr>
          <w:rFonts w:ascii="GHEA Grapalat" w:hAnsi="GHEA Grapalat"/>
          <w:i w:val="0"/>
          <w:color w:val="002060"/>
          <w:sz w:val="24"/>
          <w:szCs w:val="24"/>
          <w:lang w:val="en-US"/>
        </w:rPr>
        <w:t>03</w:t>
      </w:r>
      <w:r w:rsidR="00B72420" w:rsidRPr="00A05C3B">
        <w:rPr>
          <w:rFonts w:ascii="GHEA Grapalat" w:hAnsi="GHEA Grapalat"/>
          <w:i w:val="0"/>
          <w:color w:val="002060"/>
          <w:sz w:val="24"/>
          <w:szCs w:val="24"/>
          <w:lang w:val="en-US"/>
        </w:rPr>
        <w:t>.</w:t>
      </w:r>
      <w:r w:rsidR="00742406" w:rsidRPr="00A05C3B">
        <w:rPr>
          <w:rFonts w:ascii="GHEA Grapalat" w:hAnsi="GHEA Grapalat"/>
          <w:i w:val="0"/>
          <w:color w:val="002060"/>
          <w:sz w:val="24"/>
          <w:szCs w:val="24"/>
          <w:lang w:val="en-US"/>
        </w:rPr>
        <w:t>0</w:t>
      </w:r>
      <w:r w:rsidR="00F40179" w:rsidRPr="00A05C3B">
        <w:rPr>
          <w:rFonts w:ascii="GHEA Grapalat" w:hAnsi="GHEA Grapalat"/>
          <w:i w:val="0"/>
          <w:color w:val="002060"/>
          <w:sz w:val="24"/>
          <w:szCs w:val="24"/>
          <w:lang w:val="en-US"/>
        </w:rPr>
        <w:t>4</w:t>
      </w:r>
      <w:r w:rsidR="005978D1" w:rsidRPr="00A05C3B">
        <w:rPr>
          <w:rFonts w:ascii="GHEA Grapalat" w:hAnsi="GHEA Grapalat"/>
          <w:i w:val="0"/>
          <w:color w:val="002060"/>
          <w:sz w:val="24"/>
          <w:szCs w:val="24"/>
          <w:lang w:val="en-US"/>
        </w:rPr>
        <w:t>.</w:t>
      </w:r>
      <w:r w:rsidR="00742406" w:rsidRPr="00A05C3B">
        <w:rPr>
          <w:rFonts w:ascii="GHEA Grapalat" w:hAnsi="GHEA Grapalat"/>
          <w:i w:val="0"/>
          <w:color w:val="002060"/>
          <w:sz w:val="24"/>
          <w:szCs w:val="24"/>
        </w:rPr>
        <w:t>2025</w:t>
      </w:r>
      <w:r w:rsidR="00080838" w:rsidRPr="00A05C3B">
        <w:rPr>
          <w:rFonts w:ascii="GHEA Grapalat" w:hAnsi="GHEA Grapalat"/>
          <w:i w:val="0"/>
          <w:color w:val="002060"/>
          <w:sz w:val="24"/>
          <w:szCs w:val="24"/>
          <w:lang w:val="en-US"/>
        </w:rPr>
        <w:t xml:space="preserve"> </w:t>
      </w:r>
      <w:r w:rsidR="001324E1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года </w:t>
      </w:r>
      <w:r w:rsidR="003957C9" w:rsidRPr="00A05C3B">
        <w:rPr>
          <w:rFonts w:ascii="GHEA Grapalat" w:hAnsi="GHEA Grapalat"/>
          <w:i w:val="0"/>
          <w:color w:val="002060"/>
          <w:sz w:val="24"/>
          <w:szCs w:val="24"/>
        </w:rPr>
        <w:br/>
      </w:r>
      <w:r w:rsidR="00511CA2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№1 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и</w:t>
      </w:r>
      <w:r w:rsidR="00F018D7" w:rsidRPr="00A05C3B">
        <w:rPr>
          <w:rFonts w:ascii="GHEA Grapalat" w:hAnsi="GHEA Grapalat"/>
          <w:i w:val="0"/>
          <w:color w:val="002060"/>
          <w:sz w:val="24"/>
          <w:szCs w:val="24"/>
        </w:rPr>
        <w:t> 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публикуется</w:t>
      </w:r>
    </w:p>
    <w:p w:rsidR="0053470B" w:rsidRPr="00A05C3B" w:rsidRDefault="0053470B" w:rsidP="00F018D7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в соответствии со статьей 24 Закона Республики Армения "О закупках"</w:t>
      </w:r>
    </w:p>
    <w:p w:rsidR="0053470B" w:rsidRPr="00A05C3B" w:rsidRDefault="00F018D7" w:rsidP="00F018D7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Код процедуры</w:t>
      </w:r>
      <w:r w:rsidR="0053470B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 </w:t>
      </w:r>
      <w:r w:rsidR="000E7DBE" w:rsidRPr="00A05C3B">
        <w:rPr>
          <w:rFonts w:ascii="GHEA Grapalat" w:hAnsi="GHEA Grapalat"/>
          <w:i w:val="0"/>
          <w:color w:val="002060"/>
          <w:sz w:val="24"/>
          <w:szCs w:val="24"/>
        </w:rPr>
        <w:t>МО РА-ПНМАШЗБ-</w:t>
      </w:r>
      <w:r w:rsidR="00687913" w:rsidRPr="00A05C3B">
        <w:rPr>
          <w:rFonts w:ascii="GHEA Grapalat" w:hAnsi="GHEA Grapalat"/>
          <w:i w:val="0"/>
          <w:color w:val="002060"/>
          <w:sz w:val="24"/>
          <w:szCs w:val="24"/>
        </w:rPr>
        <w:t>25-10/21</w:t>
      </w:r>
    </w:p>
    <w:p w:rsidR="00E22713" w:rsidRPr="00A05C3B" w:rsidRDefault="00E22713" w:rsidP="00E442DF">
      <w:pPr>
        <w:pStyle w:val="BodyTextIndent"/>
        <w:ind w:left="567" w:right="565" w:firstLine="0"/>
        <w:jc w:val="center"/>
        <w:rPr>
          <w:rFonts w:ascii="GHEA Grapalat" w:hAnsi="GHEA Grapalat"/>
          <w:i w:val="0"/>
          <w:color w:val="002060"/>
          <w:sz w:val="24"/>
          <w:szCs w:val="24"/>
        </w:rPr>
      </w:pPr>
    </w:p>
    <w:p w:rsidR="0053470B" w:rsidRPr="00A05C3B" w:rsidRDefault="0053470B" w:rsidP="00FA061D">
      <w:pPr>
        <w:pStyle w:val="BodyTextIndent"/>
        <w:ind w:left="567" w:right="565" w:firstLine="0"/>
        <w:jc w:val="center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I. ХАРАКТЕРИСТИКА ПРЕДМЕТА ЗАКУПКИ</w:t>
      </w:r>
    </w:p>
    <w:p w:rsidR="0053470B" w:rsidRPr="00A05C3B" w:rsidRDefault="0053470B" w:rsidP="0063597B">
      <w:pPr>
        <w:pStyle w:val="BodyTextIndent"/>
        <w:spacing w:after="160"/>
        <w:ind w:firstLine="708"/>
        <w:jc w:val="left"/>
        <w:rPr>
          <w:rFonts w:ascii="GHEA Grapalat" w:hAnsi="GHEA Grapalat"/>
          <w:i w:val="0"/>
          <w:color w:val="002060"/>
          <w:sz w:val="24"/>
          <w:szCs w:val="24"/>
        </w:rPr>
      </w:pPr>
    </w:p>
    <w:p w:rsidR="0053470B" w:rsidRPr="00A05C3B" w:rsidRDefault="0053470B" w:rsidP="00E92663">
      <w:pPr>
        <w:pStyle w:val="BodyTextIndent"/>
        <w:tabs>
          <w:tab w:val="left" w:pos="1134"/>
        </w:tabs>
        <w:ind w:firstLine="567"/>
        <w:rPr>
          <w:rFonts w:ascii="GHEA Grapalat" w:hAnsi="GHEA Grapalat"/>
          <w:i w:val="0"/>
          <w:color w:val="002060"/>
          <w:sz w:val="16"/>
          <w:szCs w:val="16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1.</w:t>
      </w:r>
      <w:r w:rsidR="00F018D7" w:rsidRPr="00A05C3B">
        <w:rPr>
          <w:rFonts w:ascii="GHEA Grapalat" w:hAnsi="GHEA Grapalat"/>
          <w:i w:val="0"/>
          <w:color w:val="002060"/>
          <w:sz w:val="24"/>
          <w:szCs w:val="24"/>
        </w:rPr>
        <w:tab/>
      </w:r>
      <w:r w:rsidR="00E53913" w:rsidRPr="00A05C3B">
        <w:rPr>
          <w:rFonts w:ascii="GHEA Grapalat" w:hAnsi="GHEA Grapalat"/>
          <w:i w:val="0"/>
          <w:color w:val="002060"/>
          <w:sz w:val="24"/>
          <w:szCs w:val="24"/>
        </w:rPr>
        <w:t>Заказ</w:t>
      </w:r>
      <w:r w:rsidR="00F018D7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чик </w:t>
      </w:r>
      <w:r w:rsidR="00FA061D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Министерство обороны,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находящ</w:t>
      </w:r>
      <w:r w:rsidR="00E53913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ийся </w:t>
      </w:r>
      <w:r w:rsidR="00FA061D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в городе Ереване </w:t>
      </w:r>
      <w:r w:rsidR="00E53913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по адресу: </w:t>
      </w:r>
      <w:r w:rsidR="00E92663" w:rsidRPr="00A05C3B">
        <w:rPr>
          <w:rFonts w:ascii="GHEA Grapalat" w:hAnsi="GHEA Grapalat"/>
          <w:i w:val="0"/>
          <w:color w:val="002060"/>
          <w:sz w:val="24"/>
          <w:szCs w:val="24"/>
        </w:rPr>
        <w:t>Багреванд 5</w:t>
      </w:r>
      <w:r w:rsidRPr="00A05C3B">
        <w:rPr>
          <w:rFonts w:ascii="GHEA Grapalat" w:hAnsi="GHEA Grapalat"/>
          <w:i w:val="0"/>
          <w:color w:val="002060"/>
          <w:sz w:val="16"/>
          <w:szCs w:val="16"/>
        </w:rPr>
        <w:t xml:space="preserve">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с целью определения потенциальных участников организуемого для приобретения</w:t>
      </w:r>
      <w:r w:rsidR="003D6079" w:rsidRPr="00A05C3B">
        <w:rPr>
          <w:rFonts w:ascii="Courier New" w:hAnsi="Courier New" w:cs="Courier New"/>
          <w:i w:val="0"/>
          <w:color w:val="002060"/>
          <w:sz w:val="24"/>
          <w:szCs w:val="24"/>
          <w:lang w:val="en-US"/>
        </w:rPr>
        <w:t> </w:t>
      </w:r>
      <w:r w:rsidR="0016391C" w:rsidRPr="00A05C3B">
        <w:rPr>
          <w:rFonts w:ascii="GHEA Grapalat" w:hAnsi="GHEA Grapalat"/>
          <w:i w:val="0"/>
          <w:color w:val="002060"/>
          <w:sz w:val="24"/>
          <w:szCs w:val="24"/>
        </w:rPr>
        <w:t>работ</w:t>
      </w:r>
      <w:r w:rsidR="0016391C" w:rsidRPr="00A05C3B" w:rsidDel="0016391C">
        <w:rPr>
          <w:rFonts w:ascii="GHEA Grapalat" w:hAnsi="GHEA Grapalat"/>
          <w:i w:val="0"/>
          <w:color w:val="002060"/>
          <w:sz w:val="24"/>
          <w:szCs w:val="24"/>
        </w:rPr>
        <w:t xml:space="preserve"> </w:t>
      </w:r>
      <w:r w:rsidR="00E92663" w:rsidRPr="00A05C3B">
        <w:rPr>
          <w:rFonts w:ascii="GHEA Grapalat" w:hAnsi="GHEA Grapalat"/>
          <w:i w:val="0"/>
          <w:color w:val="002060"/>
          <w:sz w:val="28"/>
          <w:szCs w:val="24"/>
        </w:rPr>
        <w:t>строительных работ</w:t>
      </w:r>
      <w:r w:rsidR="00E92663" w:rsidRPr="00A05C3B" w:rsidDel="0016391C">
        <w:rPr>
          <w:rFonts w:ascii="GHEA Grapalat" w:hAnsi="GHEA Grapalat"/>
          <w:i w:val="0"/>
          <w:color w:val="002060"/>
          <w:sz w:val="28"/>
          <w:szCs w:val="24"/>
        </w:rPr>
        <w:t xml:space="preserve"> </w:t>
      </w:r>
      <w:r w:rsidR="00C7548B" w:rsidRPr="00A05C3B">
        <w:rPr>
          <w:rFonts w:ascii="GHEA Grapalat" w:hAnsi="GHEA Grapalat"/>
          <w:i w:val="0"/>
          <w:color w:val="002060"/>
          <w:sz w:val="28"/>
          <w:szCs w:val="24"/>
        </w:rPr>
        <w:t>/</w:t>
      </w:r>
      <w:r w:rsidR="00457CEC" w:rsidRPr="00A05C3B">
        <w:rPr>
          <w:rFonts w:ascii="GHEA Grapalat" w:hAnsi="GHEA Grapalat"/>
          <w:i w:val="0"/>
          <w:color w:val="002060"/>
          <w:sz w:val="28"/>
          <w:szCs w:val="24"/>
        </w:rPr>
        <w:t>здани</w:t>
      </w:r>
      <w:r w:rsidR="0089695D" w:rsidRPr="00A05C3B">
        <w:rPr>
          <w:rFonts w:ascii="GHEA Grapalat" w:hAnsi="GHEA Grapalat"/>
          <w:i w:val="0"/>
          <w:color w:val="002060"/>
          <w:sz w:val="28"/>
          <w:szCs w:val="24"/>
        </w:rPr>
        <w:t>е-сооружение</w:t>
      </w:r>
      <w:r w:rsidR="00C7548B" w:rsidRPr="00A05C3B">
        <w:rPr>
          <w:rFonts w:ascii="GHEA Grapalat" w:hAnsi="GHEA Grapalat"/>
          <w:i w:val="0"/>
          <w:color w:val="002060"/>
          <w:sz w:val="28"/>
          <w:szCs w:val="24"/>
        </w:rPr>
        <w:t>/</w:t>
      </w:r>
      <w:r w:rsidR="00C7548B" w:rsidRPr="00A05C3B">
        <w:rPr>
          <w:rFonts w:ascii="GHEA Grapalat" w:hAnsi="GHEA Grapalat"/>
          <w:i w:val="0"/>
          <w:color w:val="002060"/>
          <w:sz w:val="24"/>
          <w:szCs w:val="24"/>
          <w:lang w:val="en-US"/>
        </w:rPr>
        <w:t xml:space="preserve">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закрытого целевого конкурса объявляет процедуру предварительной квалификации.</w:t>
      </w:r>
    </w:p>
    <w:p w:rsidR="00FA061D" w:rsidRPr="00A05C3B" w:rsidRDefault="00FA061D" w:rsidP="0063597B">
      <w:pPr>
        <w:pStyle w:val="BodyTextIndent"/>
        <w:spacing w:after="160"/>
        <w:ind w:firstLine="0"/>
        <w:rPr>
          <w:rFonts w:ascii="GHEA Grapalat" w:hAnsi="GHEA Grapalat"/>
          <w:i w:val="0"/>
          <w:color w:val="002060"/>
          <w:sz w:val="24"/>
          <w:szCs w:val="24"/>
        </w:rPr>
      </w:pPr>
    </w:p>
    <w:p w:rsidR="0053470B" w:rsidRPr="00A05C3B" w:rsidRDefault="0053470B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II. УСЛОВИЯ УЧАСТИЯ В ПРОЦЕДУРЕ </w:t>
      </w:r>
    </w:p>
    <w:p w:rsidR="0053470B" w:rsidRPr="00A05C3B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2.</w:t>
      </w:r>
      <w:r w:rsidR="00F7750F" w:rsidRPr="00A05C3B">
        <w:rPr>
          <w:rFonts w:ascii="GHEA Grapalat" w:hAnsi="GHEA Grapalat"/>
          <w:i w:val="0"/>
          <w:color w:val="002060"/>
          <w:sz w:val="24"/>
          <w:szCs w:val="24"/>
        </w:rPr>
        <w:tab/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Согласно статье 7 Закона Республики Армения "О закупках" любое лицо, независимо от того, является оно иностранным физическим лицом, организацией или лицом без гражданства имеет равное право на участие в</w:t>
      </w:r>
      <w:r w:rsidR="0062767E" w:rsidRPr="00A05C3B">
        <w:rPr>
          <w:rFonts w:ascii="Courier New" w:hAnsi="Courier New" w:cs="Courier New"/>
          <w:i w:val="0"/>
          <w:color w:val="002060"/>
          <w:sz w:val="24"/>
          <w:szCs w:val="24"/>
          <w:lang w:val="en-US"/>
        </w:rPr>
        <w:t> 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процедуре предварительной квалификации.</w:t>
      </w:r>
    </w:p>
    <w:p w:rsidR="00614D6B" w:rsidRPr="00A05C3B" w:rsidRDefault="0053470B" w:rsidP="00614D6B">
      <w:pPr>
        <w:tabs>
          <w:tab w:val="left" w:pos="1134"/>
        </w:tabs>
        <w:spacing w:after="160" w:line="372" w:lineRule="auto"/>
        <w:ind w:firstLine="567"/>
        <w:jc w:val="both"/>
        <w:rPr>
          <w:rFonts w:ascii="GHEA Grapalat" w:hAnsi="GHEA Grapalat"/>
          <w:color w:val="002060"/>
          <w:lang w:val="en-US"/>
        </w:rPr>
      </w:pPr>
      <w:r w:rsidRPr="00A05C3B">
        <w:rPr>
          <w:rFonts w:ascii="GHEA Grapalat" w:hAnsi="GHEA Grapalat"/>
          <w:color w:val="002060"/>
        </w:rPr>
        <w:t>3.</w:t>
      </w:r>
      <w:r w:rsidR="00F7750F" w:rsidRPr="00A05C3B">
        <w:rPr>
          <w:rFonts w:ascii="GHEA Grapalat" w:hAnsi="GHEA Grapalat"/>
          <w:color w:val="002060"/>
        </w:rPr>
        <w:tab/>
      </w:r>
      <w:r w:rsidRPr="00A05C3B">
        <w:rPr>
          <w:rFonts w:ascii="GHEA Grapalat" w:hAnsi="GHEA Grapalat"/>
          <w:color w:val="002060"/>
        </w:rPr>
        <w:t xml:space="preserve">Участник, </w:t>
      </w:r>
      <w:r w:rsidR="0008666A" w:rsidRPr="00A05C3B">
        <w:rPr>
          <w:rFonts w:ascii="GHEA Grapalat" w:hAnsi="GHEA Grapalat"/>
          <w:color w:val="002060"/>
        </w:rPr>
        <w:t xml:space="preserve">желающий </w:t>
      </w:r>
      <w:r w:rsidRPr="00A05C3B">
        <w:rPr>
          <w:rFonts w:ascii="GHEA Grapalat" w:hAnsi="GHEA Grapalat"/>
          <w:color w:val="002060"/>
        </w:rPr>
        <w:t>участвовать в процеду</w:t>
      </w:r>
      <w:r w:rsidR="00AB54EF" w:rsidRPr="00A05C3B">
        <w:rPr>
          <w:rFonts w:ascii="GHEA Grapalat" w:hAnsi="GHEA Grapalat"/>
          <w:color w:val="002060"/>
        </w:rPr>
        <w:t>ре предварительной квалификации</w:t>
      </w:r>
      <w:r w:rsidR="00614D6B" w:rsidRPr="00A05C3B">
        <w:rPr>
          <w:rFonts w:ascii="GHEA Grapalat" w:hAnsi="GHEA Grapalat"/>
          <w:color w:val="002060"/>
          <w:lang w:val="en-US"/>
        </w:rPr>
        <w:t>,</w:t>
      </w:r>
      <w:r w:rsidR="005978D1" w:rsidRPr="00A05C3B">
        <w:rPr>
          <w:rFonts w:ascii="GHEA Grapalat" w:hAnsi="GHEA Grapalat"/>
          <w:color w:val="002060"/>
          <w:lang w:val="en-US"/>
        </w:rPr>
        <w:t xml:space="preserve"> </w:t>
      </w:r>
      <w:r w:rsidR="00614D6B" w:rsidRPr="00A05C3B">
        <w:rPr>
          <w:rFonts w:ascii="GHEA Grapalat" w:hAnsi="GHEA Grapalat"/>
          <w:color w:val="002060"/>
        </w:rPr>
        <w:t>должен:</w:t>
      </w:r>
    </w:p>
    <w:p w:rsidR="001B48E1" w:rsidRPr="00A05C3B" w:rsidRDefault="001B48E1" w:rsidP="001B48E1">
      <w:pPr>
        <w:tabs>
          <w:tab w:val="left" w:pos="1134"/>
        </w:tabs>
        <w:spacing w:after="160" w:line="372" w:lineRule="auto"/>
        <w:ind w:firstLine="567"/>
        <w:jc w:val="both"/>
        <w:rPr>
          <w:rFonts w:ascii="GHEA Grapalat" w:hAnsi="GHEA Grapalat"/>
          <w:color w:val="002060"/>
          <w:lang w:val="en-US"/>
        </w:rPr>
      </w:pPr>
      <w:r w:rsidRPr="00A05C3B">
        <w:rPr>
          <w:rFonts w:ascii="GHEA Grapalat" w:hAnsi="GHEA Grapalat"/>
          <w:color w:val="002060"/>
        </w:rPr>
        <w:lastRenderedPageBreak/>
        <w:t xml:space="preserve">- </w:t>
      </w:r>
      <w:r w:rsidR="0061293B" w:rsidRPr="00A05C3B">
        <w:rPr>
          <w:rFonts w:ascii="GHEA Grapalat" w:hAnsi="GHEA Grapalat"/>
          <w:color w:val="002060"/>
        </w:rPr>
        <w:t xml:space="preserve">Жилые, общественные и промышленные сооружения 1 класса, электроснабжение </w:t>
      </w:r>
      <w:r w:rsidR="00687913" w:rsidRPr="00A05C3B">
        <w:rPr>
          <w:rFonts w:ascii="GHEA Grapalat" w:hAnsi="GHEA Grapalat"/>
          <w:color w:val="002060"/>
          <w:lang w:val="en-US"/>
        </w:rPr>
        <w:t>2</w:t>
      </w:r>
      <w:r w:rsidR="0061293B" w:rsidRPr="00A05C3B">
        <w:rPr>
          <w:rFonts w:ascii="GHEA Grapalat" w:hAnsi="GHEA Grapalat"/>
          <w:color w:val="002060"/>
        </w:rPr>
        <w:t xml:space="preserve"> класса (внутреннее и наружное электроснабжение, сети электроосвещения, системы электроснабжения, фотоэлектрические и ветряные электростанции)</w:t>
      </w:r>
      <w:r w:rsidR="0066466E" w:rsidRPr="00A05C3B">
        <w:rPr>
          <w:rFonts w:ascii="GHEA Grapalat" w:hAnsi="GHEA Grapalat"/>
          <w:color w:val="002060"/>
          <w:lang w:val="en-US"/>
        </w:rPr>
        <w:t>.</w:t>
      </w:r>
    </w:p>
    <w:p w:rsidR="004A040F" w:rsidRPr="00A05C3B" w:rsidRDefault="004A040F" w:rsidP="004A040F">
      <w:pPr>
        <w:tabs>
          <w:tab w:val="left" w:pos="1134"/>
        </w:tabs>
        <w:spacing w:after="160" w:line="372" w:lineRule="auto"/>
        <w:ind w:firstLine="567"/>
        <w:jc w:val="both"/>
        <w:rPr>
          <w:rFonts w:ascii="GHEA Grapalat" w:hAnsi="GHEA Grapalat"/>
          <w:color w:val="002060"/>
          <w:lang w:val="en-US"/>
        </w:rPr>
      </w:pPr>
      <w:r w:rsidRPr="00A05C3B">
        <w:rPr>
          <w:rFonts w:ascii="GHEA Grapalat" w:hAnsi="GHEA Grapalat"/>
          <w:color w:val="002060"/>
          <w:lang w:val="en-US"/>
        </w:rPr>
        <w:t>-</w:t>
      </w:r>
      <w:r w:rsidRPr="00A05C3B">
        <w:rPr>
          <w:rFonts w:ascii="GHEA Grapalat" w:hAnsi="GHEA Grapalat"/>
          <w:color w:val="002060"/>
        </w:rPr>
        <w:tab/>
        <w:t xml:space="preserve">соответствовать установленному пунктом 1 части 3 статьи 6 Закона "О закупках" квалификационному критерию "Соответствие профессиональной деятельности предусмотренной по договору деятельности". При этом аналогичным является факт выполнения работ (в случае программ по строительству одинаковые группы экономической деятельности устанавливаются с учетом вида деятельности, подлежащей лицензированию в сфере градостроительства, и вкладышей). Контракты строительных работ считаются похожимы; в рамках </w:t>
      </w:r>
      <w:r w:rsidR="00172FBC" w:rsidRPr="00A05C3B">
        <w:rPr>
          <w:rFonts w:ascii="GHEA Grapalat" w:hAnsi="GHEA Grapalat"/>
          <w:color w:val="002060"/>
        </w:rPr>
        <w:t xml:space="preserve">Жилые, общественные и промышленные сооружения 1 класса, электроснабжение </w:t>
      </w:r>
      <w:r w:rsidR="00687913" w:rsidRPr="00A05C3B">
        <w:rPr>
          <w:rFonts w:ascii="GHEA Grapalat" w:hAnsi="GHEA Grapalat"/>
          <w:color w:val="002060"/>
          <w:lang w:val="en-US"/>
        </w:rPr>
        <w:t>2</w:t>
      </w:r>
      <w:r w:rsidR="00172FBC" w:rsidRPr="00A05C3B">
        <w:rPr>
          <w:rFonts w:ascii="GHEA Grapalat" w:hAnsi="GHEA Grapalat"/>
          <w:color w:val="002060"/>
        </w:rPr>
        <w:t xml:space="preserve"> класса (внутреннее и наружное электроснабжение, сети электроосвещения, системы электроснабжения, фотоэлектрические и ветряные электростанции), </w:t>
      </w:r>
      <w:r w:rsidR="00612E29" w:rsidRPr="00A05C3B">
        <w:rPr>
          <w:rFonts w:ascii="GHEA Grapalat" w:hAnsi="GHEA Grapalat"/>
          <w:color w:val="002060"/>
          <w:lang w:val="en-US"/>
        </w:rPr>
        <w:t>и/</w:t>
      </w:r>
      <w:proofErr w:type="spellStart"/>
      <w:r w:rsidR="00612E29" w:rsidRPr="00A05C3B">
        <w:rPr>
          <w:rFonts w:ascii="GHEA Grapalat" w:hAnsi="GHEA Grapalat"/>
          <w:color w:val="002060"/>
          <w:lang w:val="en-US"/>
        </w:rPr>
        <w:t>или</w:t>
      </w:r>
      <w:proofErr w:type="spellEnd"/>
      <w:r w:rsidR="00612E29" w:rsidRPr="00A05C3B">
        <w:rPr>
          <w:rFonts w:ascii="GHEA Grapalat" w:hAnsi="GHEA Grapalat"/>
          <w:color w:val="002060"/>
          <w:lang w:val="en-US"/>
        </w:rPr>
        <w:t xml:space="preserve"> </w:t>
      </w:r>
      <w:proofErr w:type="spellStart"/>
      <w:r w:rsidR="00612E29" w:rsidRPr="00A05C3B">
        <w:rPr>
          <w:rFonts w:ascii="GHEA Grapalat" w:hAnsi="GHEA Grapalat"/>
          <w:color w:val="002060"/>
          <w:lang w:val="en-US"/>
        </w:rPr>
        <w:t>ранее</w:t>
      </w:r>
      <w:proofErr w:type="spellEnd"/>
      <w:r w:rsidR="00612E29" w:rsidRPr="00A05C3B">
        <w:rPr>
          <w:rFonts w:ascii="GHEA Grapalat" w:hAnsi="GHEA Grapalat"/>
          <w:color w:val="002060"/>
          <w:lang w:val="en-US"/>
        </w:rPr>
        <w:t xml:space="preserve"> </w:t>
      </w:r>
      <w:proofErr w:type="spellStart"/>
      <w:r w:rsidR="00612E29" w:rsidRPr="00A05C3B">
        <w:rPr>
          <w:rFonts w:ascii="GHEA Grapalat" w:hAnsi="GHEA Grapalat"/>
          <w:color w:val="002060"/>
          <w:lang w:val="en-US"/>
        </w:rPr>
        <w:t>существовавшие</w:t>
      </w:r>
      <w:proofErr w:type="spellEnd"/>
      <w:r w:rsidR="00612E29" w:rsidRPr="00A05C3B">
        <w:rPr>
          <w:rFonts w:ascii="GHEA Grapalat" w:hAnsi="GHEA Grapalat"/>
          <w:color w:val="002060"/>
          <w:lang w:val="en-US"/>
        </w:rPr>
        <w:t xml:space="preserve"> </w:t>
      </w:r>
      <w:r w:rsidRPr="00A05C3B">
        <w:rPr>
          <w:rFonts w:ascii="GHEA Grapalat" w:hAnsi="GHEA Grapalat"/>
          <w:color w:val="002060"/>
        </w:rPr>
        <w:t>“Жил</w:t>
      </w:r>
      <w:r w:rsidR="0066466E" w:rsidRPr="00A05C3B">
        <w:rPr>
          <w:rFonts w:ascii="GHEA Grapalat" w:hAnsi="GHEA Grapalat"/>
          <w:color w:val="002060"/>
        </w:rPr>
        <w:t>ых, общественных, промышленных"</w:t>
      </w:r>
      <w:r w:rsidRPr="00A05C3B">
        <w:rPr>
          <w:rFonts w:ascii="GHEA Grapalat" w:hAnsi="GHEA Grapalat"/>
          <w:color w:val="002060"/>
        </w:rPr>
        <w:t xml:space="preserve"> </w:t>
      </w:r>
      <w:r w:rsidR="0066466E" w:rsidRPr="00A05C3B">
        <w:rPr>
          <w:rFonts w:ascii="GHEA Grapalat" w:hAnsi="GHEA Grapalat"/>
          <w:color w:val="002060"/>
        </w:rPr>
        <w:t xml:space="preserve">и </w:t>
      </w:r>
      <w:r w:rsidRPr="00A05C3B">
        <w:rPr>
          <w:rFonts w:ascii="GHEA Grapalat" w:hAnsi="GHEA Grapalat"/>
          <w:color w:val="002060"/>
        </w:rPr>
        <w:t xml:space="preserve">“Энергетических” </w:t>
      </w:r>
      <w:r w:rsidR="00C7548B" w:rsidRPr="00A05C3B">
        <w:rPr>
          <w:rFonts w:ascii="GHEA Grapalat" w:hAnsi="GHEA Grapalat"/>
          <w:color w:val="002060"/>
          <w:lang w:val="en-US"/>
        </w:rPr>
        <w:t xml:space="preserve"> </w:t>
      </w:r>
      <w:r w:rsidRPr="00A05C3B">
        <w:rPr>
          <w:rFonts w:ascii="GHEA Grapalat" w:hAnsi="GHEA Grapalat"/>
          <w:color w:val="002060"/>
        </w:rPr>
        <w:t>лицензию</w:t>
      </w:r>
      <w:r w:rsidR="0066466E" w:rsidRPr="00A05C3B">
        <w:rPr>
          <w:rFonts w:ascii="GHEA Grapalat" w:hAnsi="GHEA Grapalat"/>
          <w:color w:val="002060"/>
        </w:rPr>
        <w:t>.</w:t>
      </w:r>
    </w:p>
    <w:p w:rsidR="0053470B" w:rsidRPr="00A05C3B" w:rsidRDefault="0053470B" w:rsidP="00E442DF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t xml:space="preserve">Участник </w:t>
      </w:r>
      <w:r w:rsidR="00141A80" w:rsidRPr="00A05C3B">
        <w:rPr>
          <w:rFonts w:ascii="GHEA Grapalat" w:hAnsi="GHEA Grapalat"/>
          <w:color w:val="002060"/>
        </w:rPr>
        <w:t xml:space="preserve">считается </w:t>
      </w:r>
      <w:r w:rsidRPr="00A05C3B">
        <w:rPr>
          <w:rFonts w:ascii="GHEA Grapalat" w:hAnsi="GHEA Grapalat"/>
          <w:color w:val="002060"/>
        </w:rPr>
        <w:t xml:space="preserve">соответствующим </w:t>
      </w:r>
      <w:r w:rsidR="00141A80" w:rsidRPr="00A05C3B">
        <w:rPr>
          <w:rFonts w:ascii="GHEA Grapalat" w:hAnsi="GHEA Grapalat"/>
          <w:color w:val="002060"/>
        </w:rPr>
        <w:t xml:space="preserve">предусмотренному настоящим подпунктом </w:t>
      </w:r>
      <w:r w:rsidRPr="00A05C3B">
        <w:rPr>
          <w:rFonts w:ascii="GHEA Grapalat" w:hAnsi="GHEA Grapalat"/>
          <w:color w:val="002060"/>
        </w:rPr>
        <w:t>квалификационному критерию, если представил в заявке необходимые сведения</w:t>
      </w:r>
      <w:r w:rsidR="00141A80" w:rsidRPr="00A05C3B">
        <w:rPr>
          <w:rFonts w:ascii="GHEA Grapalat" w:hAnsi="GHEA Grapalat"/>
          <w:color w:val="002060"/>
          <w:lang w:val="hy-AM"/>
        </w:rPr>
        <w:t>;</w:t>
      </w:r>
    </w:p>
    <w:p w:rsidR="0053470B" w:rsidRPr="00A05C3B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4.</w:t>
      </w:r>
      <w:r w:rsidR="00F7750F" w:rsidRPr="00A05C3B">
        <w:rPr>
          <w:rFonts w:ascii="GHEA Grapalat" w:hAnsi="GHEA Grapalat"/>
          <w:i w:val="0"/>
          <w:color w:val="002060"/>
          <w:sz w:val="24"/>
          <w:szCs w:val="24"/>
        </w:rPr>
        <w:tab/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Участники могут принять участие в процедуре предварительной квалификации в порядке совместной деятельности (по консорциуму). В подобном случае:</w:t>
      </w:r>
    </w:p>
    <w:p w:rsidR="0053470B" w:rsidRPr="00A05C3B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1)</w:t>
      </w:r>
      <w:r w:rsidR="00F7750F" w:rsidRPr="00A05C3B">
        <w:rPr>
          <w:rFonts w:ascii="GHEA Grapalat" w:hAnsi="GHEA Grapalat"/>
          <w:i w:val="0"/>
          <w:color w:val="002060"/>
          <w:sz w:val="24"/>
          <w:szCs w:val="24"/>
        </w:rPr>
        <w:tab/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заявка на предварительную квалификацию включает также договор о</w:t>
      </w:r>
      <w:r w:rsidR="0062767E" w:rsidRPr="00A05C3B">
        <w:rPr>
          <w:rFonts w:ascii="Courier New" w:hAnsi="Courier New" w:cs="Courier New"/>
          <w:i w:val="0"/>
          <w:color w:val="002060"/>
          <w:sz w:val="24"/>
          <w:szCs w:val="24"/>
          <w:lang w:val="en-US"/>
        </w:rPr>
        <w:t> 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совместной деятельности;</w:t>
      </w:r>
    </w:p>
    <w:p w:rsidR="0053470B" w:rsidRPr="00A05C3B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2)</w:t>
      </w:r>
      <w:r w:rsidR="00F7750F" w:rsidRPr="00A05C3B">
        <w:rPr>
          <w:rFonts w:ascii="GHEA Grapalat" w:hAnsi="GHEA Grapalat"/>
          <w:i w:val="0"/>
          <w:color w:val="002060"/>
          <w:sz w:val="24"/>
          <w:szCs w:val="24"/>
        </w:rPr>
        <w:tab/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при оценке заявки на предварительную квалификацию учитываются совокупные квалификации всех членов договора о совместной деятельности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lastRenderedPageBreak/>
        <w:t xml:space="preserve">(квалификация каждого члена договора о совместной деятельности должна соответствовать установленным настоящим приглашением квалификационным требованиям, принятым данным членом по </w:t>
      </w:r>
      <w:r w:rsidR="007700FC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этому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договору);</w:t>
      </w:r>
    </w:p>
    <w:p w:rsidR="0053470B" w:rsidRPr="00A05C3B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3)</w:t>
      </w:r>
      <w:r w:rsidR="00F7750F" w:rsidRPr="00A05C3B">
        <w:rPr>
          <w:rFonts w:ascii="GHEA Grapalat" w:hAnsi="GHEA Grapalat"/>
          <w:i w:val="0"/>
          <w:color w:val="002060"/>
          <w:sz w:val="24"/>
          <w:szCs w:val="24"/>
        </w:rPr>
        <w:tab/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участники несут совместную и солидарную ответственность;</w:t>
      </w:r>
    </w:p>
    <w:p w:rsidR="0053470B" w:rsidRPr="00A05C3B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4)</w:t>
      </w:r>
      <w:r w:rsidR="00F7750F" w:rsidRPr="00A05C3B">
        <w:rPr>
          <w:rFonts w:ascii="GHEA Grapalat" w:hAnsi="GHEA Grapalat"/>
          <w:i w:val="0"/>
          <w:color w:val="002060"/>
          <w:sz w:val="24"/>
          <w:szCs w:val="24"/>
        </w:rPr>
        <w:tab/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сторона (стороны) договора о совместной деятельности не может (не</w:t>
      </w:r>
      <w:r w:rsidR="00AA7E2B" w:rsidRPr="00A05C3B">
        <w:rPr>
          <w:rFonts w:ascii="Courier New" w:hAnsi="Courier New" w:cs="Courier New"/>
          <w:i w:val="0"/>
          <w:color w:val="002060"/>
          <w:sz w:val="24"/>
          <w:szCs w:val="24"/>
          <w:lang w:val="en-US"/>
        </w:rPr>
        <w:t> 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могут) подать отдельную (отдельные) заявку (заявки) на одну и ту же процедуру.</w:t>
      </w:r>
    </w:p>
    <w:p w:rsidR="0053470B" w:rsidRPr="00A05C3B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5)</w:t>
      </w:r>
      <w:r w:rsidR="00F7750F" w:rsidRPr="00A05C3B">
        <w:rPr>
          <w:rFonts w:ascii="GHEA Grapalat" w:hAnsi="GHEA Grapalat"/>
          <w:i w:val="0"/>
          <w:color w:val="002060"/>
          <w:sz w:val="24"/>
          <w:szCs w:val="24"/>
        </w:rPr>
        <w:tab/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в случае выхода члена консорциума из </w:t>
      </w:r>
      <w:r w:rsidR="006B2D69" w:rsidRPr="00A05C3B">
        <w:rPr>
          <w:rFonts w:ascii="GHEA Grapalat" w:hAnsi="GHEA Grapalat"/>
          <w:i w:val="0"/>
          <w:color w:val="002060"/>
          <w:sz w:val="24"/>
          <w:szCs w:val="24"/>
        </w:rPr>
        <w:t>консорциума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 договор, заключенный заказчиком с консорциумом, расторгается в одностороннем порядке, и в отношении членов консорциума применяются предусмотренные договором меры ответственности.</w:t>
      </w:r>
    </w:p>
    <w:p w:rsidR="0053470B" w:rsidRPr="00A05C3B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5.</w:t>
      </w:r>
      <w:r w:rsidR="00E12873" w:rsidRPr="00A05C3B">
        <w:rPr>
          <w:rFonts w:ascii="GHEA Grapalat" w:hAnsi="GHEA Grapalat"/>
          <w:i w:val="0"/>
          <w:color w:val="002060"/>
          <w:sz w:val="24"/>
          <w:szCs w:val="24"/>
        </w:rPr>
        <w:tab/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При проведении закрытого целевого конкурса участникам может стать </w:t>
      </w:r>
      <w:r w:rsidR="006B2D69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известна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или быть доверена содержащая государственную тайну информация, разглашение (в любой форме) которой иному лицу (в том числе родственникам) может повлечь ответственность, установленную законодательством Республики</w:t>
      </w:r>
      <w:r w:rsidR="00AA7E2B" w:rsidRPr="00A05C3B">
        <w:rPr>
          <w:rFonts w:ascii="Courier New" w:hAnsi="Courier New" w:cs="Courier New"/>
          <w:i w:val="0"/>
          <w:color w:val="002060"/>
          <w:sz w:val="24"/>
          <w:szCs w:val="24"/>
          <w:lang w:val="en-US"/>
        </w:rPr>
        <w:t> 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Армения.</w:t>
      </w:r>
    </w:p>
    <w:p w:rsidR="0053470B" w:rsidRPr="00A05C3B" w:rsidRDefault="0053470B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III. ПОРЯДОК ПОЛУЧЕНИЯ </w:t>
      </w:r>
      <w:r w:rsidR="006B2D69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РАЗЪЯСНЕНИЙ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И </w:t>
      </w:r>
    </w:p>
    <w:p w:rsidR="00E12873" w:rsidRPr="00A05C3B" w:rsidRDefault="0053470B" w:rsidP="00E14487">
      <w:pPr>
        <w:pStyle w:val="BodyTextIndent"/>
        <w:ind w:left="567" w:right="565" w:firstLine="0"/>
        <w:jc w:val="center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ВНЕСЕНИЯ </w:t>
      </w:r>
      <w:r w:rsidR="006B2D69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ИЗМЕНЕНИЙ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В ОБЪЯВЛЕНИЕ </w:t>
      </w:r>
    </w:p>
    <w:p w:rsidR="00906281" w:rsidRPr="00A05C3B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</w:pPr>
      <w:r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>6.</w:t>
      </w:r>
      <w:r w:rsidR="00E12873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ab/>
      </w:r>
      <w:r w:rsidR="00C72218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>Участник вправе запросить разъяснение предквалификационного заявления в письменной форме не менее чем за пять календарных дней до окончания срока подачи предквалификационных заявок. Разъяснение предоставляется в письменной форме запрашивающему участнику в течение двух календарных дней со дня получения запроса. В случае предоставления информации любого участника, клиент должен обеспечить доступность этой информации для всех потенциальных участников.</w:t>
      </w:r>
    </w:p>
    <w:p w:rsidR="0053470B" w:rsidRPr="00A05C3B" w:rsidRDefault="00E14487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</w:pPr>
      <w:r w:rsidRPr="00A05C3B">
        <w:rPr>
          <w:rFonts w:ascii="GHEA Grapalat" w:hAnsi="GHEA Grapalat" w:cs="Times New Roman"/>
          <w:color w:val="002060"/>
          <w:sz w:val="24"/>
          <w:szCs w:val="24"/>
          <w:lang w:eastAsia="ru-RU"/>
        </w:rPr>
        <w:lastRenderedPageBreak/>
        <w:t xml:space="preserve"> </w:t>
      </w:r>
      <w:r w:rsidR="00C72218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>Если запрос, указанный в настоящем пункте, подается по электронной почте, участник направляет распечатанный вариант оригинала письма на адрес электронной почты секретаря комиссии.</w:t>
      </w:r>
      <w:r w:rsidR="008C520C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br/>
      </w:r>
      <w:r w:rsidRPr="00A05C3B">
        <w:rPr>
          <w:rFonts w:ascii="GHEA Grapalat" w:hAnsi="GHEA Grapalat" w:cs="Times New Roman"/>
          <w:color w:val="002060"/>
          <w:sz w:val="24"/>
          <w:szCs w:val="24"/>
          <w:lang w:eastAsia="ru-RU"/>
        </w:rPr>
        <w:t xml:space="preserve">   </w:t>
      </w:r>
      <w:r w:rsidR="008C520C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>В случае подачи запроса по электронной почте распечатанный вариант письма о его разъяснении направляется секретарю комиссии путем направления запроса на адрес электронной почты участника с адреса электронной почты, указанного в данном приглашении.</w:t>
      </w:r>
    </w:p>
    <w:p w:rsidR="00906281" w:rsidRPr="00A05C3B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</w:pPr>
      <w:r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>7.</w:t>
      </w:r>
      <w:r w:rsidR="00906281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 Сообщение о содержании запроса и разъяснений публикуется в бюллетене в день предоставления разъяснения участнику, подавшему запрос, без указания данных участника, подавшего запрос, а в случае закупок, содержащих гос. секреты, приглашенным участникам предоставляется разъяснение содержания запроса и разъяснений.</w:t>
      </w:r>
    </w:p>
    <w:p w:rsidR="0053470B" w:rsidRPr="00A05C3B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</w:pPr>
      <w:r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>8.</w:t>
      </w:r>
      <w:r w:rsidR="00E12873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ab/>
      </w:r>
      <w:r w:rsidR="00F97098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Разъяснение не предоставляется, если запрос был сделан с нарушением срока, установленного настоящим разделом, а также если запрос выходит за рамки содержания настоящего заявления. При этом участник уведомляется в письменной форме о причинах непредоставления объяснения в течение двух календарных дней, следующих за днем </w:t>
      </w:r>
      <w:r w:rsidR="00F97098" w:rsidRPr="00A05C3B">
        <w:rPr>
          <w:rFonts w:ascii="Cambria Math" w:hAnsi="Cambria Math" w:cs="Cambria Math"/>
          <w:color w:val="002060"/>
          <w:sz w:val="24"/>
          <w:szCs w:val="24"/>
          <w:lang w:val="ru-RU" w:eastAsia="ru-RU"/>
        </w:rPr>
        <w:t>​​</w:t>
      </w:r>
      <w:r w:rsidR="00F97098" w:rsidRPr="00A05C3B">
        <w:rPr>
          <w:rFonts w:ascii="GHEA Grapalat" w:hAnsi="GHEA Grapalat" w:cs="GHEA Grapalat"/>
          <w:color w:val="002060"/>
          <w:sz w:val="24"/>
          <w:szCs w:val="24"/>
          <w:lang w:val="ru-RU" w:eastAsia="ru-RU"/>
        </w:rPr>
        <w:t>получения</w:t>
      </w:r>
      <w:r w:rsidR="00F97098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 </w:t>
      </w:r>
      <w:r w:rsidR="00F97098" w:rsidRPr="00A05C3B">
        <w:rPr>
          <w:rFonts w:ascii="GHEA Grapalat" w:hAnsi="GHEA Grapalat" w:cs="GHEA Grapalat"/>
          <w:color w:val="002060"/>
          <w:sz w:val="24"/>
          <w:szCs w:val="24"/>
          <w:lang w:val="ru-RU" w:eastAsia="ru-RU"/>
        </w:rPr>
        <w:t>запроса</w:t>
      </w:r>
      <w:r w:rsidR="00F97098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>.</w:t>
      </w:r>
    </w:p>
    <w:p w:rsidR="0053470B" w:rsidRPr="00A05C3B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</w:pPr>
      <w:r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>9.</w:t>
      </w:r>
      <w:r w:rsidR="00E12873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ab/>
      </w:r>
      <w:r w:rsidR="00A87CEA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Изменения в данное объявление могут быть внесены не менее чем за два календарных дня до окончания срока подачи заявок. В первый рабочий день, следующий за днем </w:t>
      </w:r>
      <w:r w:rsidR="00A87CEA" w:rsidRPr="00A05C3B">
        <w:rPr>
          <w:rFonts w:ascii="Cambria Math" w:hAnsi="Cambria Math" w:cs="Cambria Math"/>
          <w:color w:val="002060"/>
          <w:sz w:val="24"/>
          <w:szCs w:val="24"/>
          <w:lang w:val="ru-RU" w:eastAsia="ru-RU"/>
        </w:rPr>
        <w:t>​​</w:t>
      </w:r>
      <w:r w:rsidR="00A87CEA" w:rsidRPr="00A05C3B">
        <w:rPr>
          <w:rFonts w:ascii="GHEA Grapalat" w:hAnsi="GHEA Grapalat" w:cs="GHEA Grapalat"/>
          <w:color w:val="002060"/>
          <w:sz w:val="24"/>
          <w:szCs w:val="24"/>
          <w:lang w:val="ru-RU" w:eastAsia="ru-RU"/>
        </w:rPr>
        <w:t>внесения</w:t>
      </w:r>
      <w:r w:rsidR="00A87CEA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 </w:t>
      </w:r>
      <w:r w:rsidR="00A87CEA" w:rsidRPr="00A05C3B">
        <w:rPr>
          <w:rFonts w:ascii="GHEA Grapalat" w:hAnsi="GHEA Grapalat" w:cs="GHEA Grapalat"/>
          <w:color w:val="002060"/>
          <w:sz w:val="24"/>
          <w:szCs w:val="24"/>
          <w:lang w:val="ru-RU" w:eastAsia="ru-RU"/>
        </w:rPr>
        <w:t>изменения</w:t>
      </w:r>
      <w:r w:rsidR="00A87CEA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, </w:t>
      </w:r>
      <w:r w:rsidR="00A87CEA" w:rsidRPr="00A05C3B">
        <w:rPr>
          <w:rFonts w:ascii="GHEA Grapalat" w:hAnsi="GHEA Grapalat" w:cs="GHEA Grapalat"/>
          <w:color w:val="002060"/>
          <w:sz w:val="24"/>
          <w:szCs w:val="24"/>
          <w:lang w:val="ru-RU" w:eastAsia="ru-RU"/>
        </w:rPr>
        <w:t>секретарь</w:t>
      </w:r>
      <w:r w:rsidR="00A87CEA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 </w:t>
      </w:r>
      <w:r w:rsidR="00A87CEA" w:rsidRPr="00A05C3B">
        <w:rPr>
          <w:rFonts w:ascii="GHEA Grapalat" w:hAnsi="GHEA Grapalat" w:cs="GHEA Grapalat"/>
          <w:color w:val="002060"/>
          <w:sz w:val="24"/>
          <w:szCs w:val="24"/>
          <w:lang w:val="ru-RU" w:eastAsia="ru-RU"/>
        </w:rPr>
        <w:t>комиссии</w:t>
      </w:r>
      <w:r w:rsidR="00A87CEA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 </w:t>
      </w:r>
      <w:r w:rsidR="00A87CEA" w:rsidRPr="00A05C3B">
        <w:rPr>
          <w:rFonts w:ascii="GHEA Grapalat" w:hAnsi="GHEA Grapalat" w:cs="GHEA Grapalat"/>
          <w:color w:val="002060"/>
          <w:sz w:val="24"/>
          <w:szCs w:val="24"/>
          <w:lang w:val="ru-RU" w:eastAsia="ru-RU"/>
        </w:rPr>
        <w:t>публикует</w:t>
      </w:r>
      <w:r w:rsidR="00A87CEA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 </w:t>
      </w:r>
      <w:r w:rsidR="00A87CEA" w:rsidRPr="00A05C3B">
        <w:rPr>
          <w:rFonts w:ascii="GHEA Grapalat" w:hAnsi="GHEA Grapalat" w:cs="GHEA Grapalat"/>
          <w:color w:val="002060"/>
          <w:sz w:val="24"/>
          <w:szCs w:val="24"/>
          <w:lang w:val="ru-RU" w:eastAsia="ru-RU"/>
        </w:rPr>
        <w:t>в</w:t>
      </w:r>
      <w:r w:rsidR="00A87CEA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 </w:t>
      </w:r>
      <w:r w:rsidR="00A87CEA" w:rsidRPr="00A05C3B">
        <w:rPr>
          <w:rFonts w:ascii="GHEA Grapalat" w:hAnsi="GHEA Grapalat" w:cs="GHEA Grapalat"/>
          <w:color w:val="002060"/>
          <w:sz w:val="24"/>
          <w:szCs w:val="24"/>
          <w:lang w:val="ru-RU" w:eastAsia="ru-RU"/>
        </w:rPr>
        <w:t>бюллетене</w:t>
      </w:r>
      <w:r w:rsidR="00A87CEA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 </w:t>
      </w:r>
      <w:r w:rsidR="00A87CEA" w:rsidRPr="00A05C3B">
        <w:rPr>
          <w:rFonts w:ascii="GHEA Grapalat" w:hAnsi="GHEA Grapalat" w:cs="GHEA Grapalat"/>
          <w:color w:val="002060"/>
          <w:sz w:val="24"/>
          <w:szCs w:val="24"/>
          <w:lang w:val="ru-RU" w:eastAsia="ru-RU"/>
        </w:rPr>
        <w:t>объявление</w:t>
      </w:r>
      <w:r w:rsidR="00A87CEA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 </w:t>
      </w:r>
      <w:r w:rsidR="00A87CEA" w:rsidRPr="00A05C3B">
        <w:rPr>
          <w:rFonts w:ascii="GHEA Grapalat" w:hAnsi="GHEA Grapalat" w:cs="GHEA Grapalat"/>
          <w:color w:val="002060"/>
          <w:sz w:val="24"/>
          <w:szCs w:val="24"/>
          <w:lang w:val="ru-RU" w:eastAsia="ru-RU"/>
        </w:rPr>
        <w:t>о</w:t>
      </w:r>
      <w:r w:rsidR="00A87CEA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 </w:t>
      </w:r>
      <w:r w:rsidR="00A87CEA" w:rsidRPr="00A05C3B">
        <w:rPr>
          <w:rFonts w:ascii="GHEA Grapalat" w:hAnsi="GHEA Grapalat" w:cs="GHEA Grapalat"/>
          <w:color w:val="002060"/>
          <w:sz w:val="24"/>
          <w:szCs w:val="24"/>
          <w:lang w:val="ru-RU" w:eastAsia="ru-RU"/>
        </w:rPr>
        <w:t>внесении</w:t>
      </w:r>
      <w:r w:rsidR="00A87CEA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 </w:t>
      </w:r>
      <w:r w:rsidR="00A87CEA" w:rsidRPr="00A05C3B">
        <w:rPr>
          <w:rFonts w:ascii="GHEA Grapalat" w:hAnsi="GHEA Grapalat" w:cs="GHEA Grapalat"/>
          <w:color w:val="002060"/>
          <w:sz w:val="24"/>
          <w:szCs w:val="24"/>
          <w:lang w:val="ru-RU" w:eastAsia="ru-RU"/>
        </w:rPr>
        <w:t>изменения</w:t>
      </w:r>
      <w:r w:rsidR="00A87CEA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>.</w:t>
      </w:r>
    </w:p>
    <w:p w:rsidR="00E14487" w:rsidRPr="00A05C3B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color w:val="002060"/>
          <w:sz w:val="24"/>
          <w:szCs w:val="24"/>
          <w:lang w:eastAsia="ru-RU"/>
        </w:rPr>
      </w:pPr>
      <w:r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>10.</w:t>
      </w:r>
      <w:r w:rsidR="0066654B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ab/>
      </w:r>
      <w:r w:rsidR="00A87CEA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>В случае внесения изменений в предквалификационное объявление срок подачи предквалификационных заявок исчисляется с даты публикации объявления в бюллетене об этих изменениях.</w:t>
      </w:r>
      <w:r w:rsidR="00E14487" w:rsidRPr="00A05C3B">
        <w:rPr>
          <w:rFonts w:ascii="GHEA Grapalat" w:hAnsi="GHEA Grapalat" w:cs="Times New Roman"/>
          <w:color w:val="002060"/>
          <w:sz w:val="24"/>
          <w:szCs w:val="24"/>
          <w:lang w:eastAsia="ru-RU"/>
        </w:rPr>
        <w:t xml:space="preserve"> </w:t>
      </w:r>
    </w:p>
    <w:p w:rsidR="00E14487" w:rsidRPr="00A05C3B" w:rsidRDefault="00E14487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color w:val="002060"/>
          <w:sz w:val="24"/>
          <w:szCs w:val="24"/>
          <w:lang w:eastAsia="ru-RU"/>
        </w:rPr>
      </w:pPr>
    </w:p>
    <w:p w:rsidR="0053470B" w:rsidRPr="00A05C3B" w:rsidRDefault="0053470B" w:rsidP="003B1197">
      <w:pPr>
        <w:pStyle w:val="HTMLPreformatted"/>
        <w:spacing w:line="540" w:lineRule="atLeast"/>
        <w:jc w:val="center"/>
        <w:rPr>
          <w:rFonts w:ascii="GHEA Grapalat" w:hAnsi="GHEA Grapalat"/>
          <w:color w:val="002060"/>
          <w:sz w:val="24"/>
          <w:szCs w:val="24"/>
        </w:rPr>
      </w:pPr>
      <w:proofErr w:type="gramStart"/>
      <w:r w:rsidRPr="00A05C3B">
        <w:rPr>
          <w:rFonts w:ascii="GHEA Grapalat" w:hAnsi="GHEA Grapalat"/>
          <w:color w:val="002060"/>
          <w:sz w:val="24"/>
          <w:szCs w:val="24"/>
        </w:rPr>
        <w:lastRenderedPageBreak/>
        <w:t>V.  ПОРЯДОК</w:t>
      </w:r>
      <w:proofErr w:type="gramEnd"/>
      <w:r w:rsidRPr="00A05C3B">
        <w:rPr>
          <w:rFonts w:ascii="GHEA Grapalat" w:hAnsi="GHEA Grapalat"/>
          <w:color w:val="002060"/>
          <w:sz w:val="24"/>
          <w:szCs w:val="24"/>
        </w:rPr>
        <w:t xml:space="preserve"> ПОДАЧИ ЗАЯВКИ НА</w:t>
      </w:r>
      <w:r w:rsidR="00451362" w:rsidRPr="00A05C3B">
        <w:rPr>
          <w:rFonts w:ascii="Calibri" w:hAnsi="Calibri" w:cs="Calibri"/>
          <w:color w:val="002060"/>
          <w:sz w:val="24"/>
          <w:szCs w:val="24"/>
        </w:rPr>
        <w:t> </w:t>
      </w:r>
      <w:r w:rsidRPr="00A05C3B">
        <w:rPr>
          <w:rFonts w:ascii="GHEA Grapalat" w:hAnsi="GHEA Grapalat"/>
          <w:color w:val="002060"/>
          <w:sz w:val="24"/>
          <w:szCs w:val="24"/>
        </w:rPr>
        <w:t>ПРЕДВАРИТЕЛЬНУЮ</w:t>
      </w:r>
      <w:r w:rsidR="00AA7E2B" w:rsidRPr="00A05C3B">
        <w:rPr>
          <w:rFonts w:ascii="Calibri" w:hAnsi="Calibri" w:cs="Calibri"/>
          <w:color w:val="002060"/>
          <w:sz w:val="24"/>
          <w:szCs w:val="24"/>
        </w:rPr>
        <w:t> </w:t>
      </w:r>
      <w:r w:rsidRPr="00A05C3B">
        <w:rPr>
          <w:rFonts w:ascii="GHEA Grapalat" w:hAnsi="GHEA Grapalat"/>
          <w:color w:val="002060"/>
          <w:sz w:val="24"/>
          <w:szCs w:val="24"/>
        </w:rPr>
        <w:t>КВАЛИФИКАЦИЮ</w:t>
      </w:r>
    </w:p>
    <w:p w:rsidR="0053470B" w:rsidRPr="00A05C3B" w:rsidRDefault="0053470B" w:rsidP="0062767E">
      <w:pPr>
        <w:pStyle w:val="BodyTextIndent"/>
        <w:spacing w:after="160"/>
        <w:ind w:firstLine="0"/>
        <w:jc w:val="center"/>
        <w:rPr>
          <w:rFonts w:ascii="GHEA Grapalat" w:hAnsi="GHEA Grapalat"/>
          <w:i w:val="0"/>
          <w:color w:val="002060"/>
          <w:sz w:val="24"/>
          <w:szCs w:val="24"/>
        </w:rPr>
      </w:pPr>
    </w:p>
    <w:p w:rsidR="0053470B" w:rsidRPr="00A05C3B" w:rsidRDefault="0053470B" w:rsidP="00451362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>11.</w:t>
      </w:r>
      <w:r w:rsidR="0066654B" w:rsidRPr="00A05C3B">
        <w:rPr>
          <w:rFonts w:ascii="GHEA Grapalat" w:hAnsi="GHEA Grapalat"/>
          <w:color w:val="002060"/>
          <w:sz w:val="24"/>
          <w:szCs w:val="24"/>
        </w:rPr>
        <w:tab/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Для участия в настоящей процедуре участник подает </w:t>
      </w:r>
      <w:r w:rsidR="009305F5" w:rsidRPr="00A05C3B">
        <w:rPr>
          <w:rFonts w:ascii="GHEA Grapalat" w:hAnsi="GHEA Grapalat"/>
          <w:color w:val="002060"/>
          <w:sz w:val="24"/>
          <w:szCs w:val="24"/>
        </w:rPr>
        <w:t>в</w:t>
      </w:r>
      <w:r w:rsidR="009305F5" w:rsidRPr="00A05C3B">
        <w:rPr>
          <w:rFonts w:ascii="Courier New" w:hAnsi="Courier New" w:cs="Courier New"/>
          <w:color w:val="002060"/>
          <w:sz w:val="24"/>
          <w:szCs w:val="24"/>
          <w:lang w:val="en-US"/>
        </w:rPr>
        <w:t> </w:t>
      </w:r>
      <w:r w:rsidR="009305F5" w:rsidRPr="00A05C3B">
        <w:rPr>
          <w:rFonts w:ascii="GHEA Grapalat" w:hAnsi="GHEA Grapalat"/>
          <w:color w:val="002060"/>
          <w:sz w:val="24"/>
          <w:szCs w:val="24"/>
        </w:rPr>
        <w:t xml:space="preserve">комиссию 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заявку. </w:t>
      </w:r>
    </w:p>
    <w:p w:rsidR="0053470B" w:rsidRPr="00A05C3B" w:rsidRDefault="0053470B" w:rsidP="004F7D6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  <w:color w:val="002060"/>
        </w:rPr>
      </w:pPr>
      <w:r w:rsidRPr="00A05C3B">
        <w:rPr>
          <w:rFonts w:ascii="GHEA Grapalat" w:hAnsi="GHEA Grapalat"/>
          <w:color w:val="002060"/>
        </w:rPr>
        <w:t>12.</w:t>
      </w:r>
      <w:r w:rsidR="0066654B" w:rsidRPr="00A05C3B">
        <w:rPr>
          <w:rFonts w:ascii="GHEA Grapalat" w:hAnsi="GHEA Grapalat"/>
          <w:color w:val="002060"/>
        </w:rPr>
        <w:tab/>
      </w:r>
      <w:r w:rsidRPr="00A05C3B">
        <w:rPr>
          <w:rFonts w:ascii="GHEA Grapalat" w:hAnsi="GHEA Grapalat"/>
          <w:color w:val="002060"/>
        </w:rPr>
        <w:t xml:space="preserve">Участник подать </w:t>
      </w:r>
      <w:r w:rsidR="009305F5" w:rsidRPr="00A05C3B">
        <w:rPr>
          <w:rFonts w:ascii="GHEA Grapalat" w:hAnsi="GHEA Grapalat"/>
          <w:color w:val="002060"/>
        </w:rPr>
        <w:t>в</w:t>
      </w:r>
      <w:r w:rsidR="009305F5" w:rsidRPr="00A05C3B">
        <w:rPr>
          <w:rFonts w:ascii="Courier New" w:hAnsi="Courier New" w:cs="Courier New"/>
          <w:color w:val="002060"/>
          <w:lang w:val="en-US"/>
        </w:rPr>
        <w:t> </w:t>
      </w:r>
      <w:r w:rsidR="009305F5" w:rsidRPr="00A05C3B">
        <w:rPr>
          <w:rFonts w:ascii="GHEA Grapalat" w:hAnsi="GHEA Grapalat"/>
          <w:color w:val="002060"/>
        </w:rPr>
        <w:t xml:space="preserve">комиссию </w:t>
      </w:r>
      <w:r w:rsidRPr="00A05C3B">
        <w:rPr>
          <w:rFonts w:ascii="GHEA Grapalat" w:hAnsi="GHEA Grapalat"/>
          <w:color w:val="002060"/>
        </w:rPr>
        <w:t>заявку на предварительную квалификацию:</w:t>
      </w:r>
      <w:r w:rsidR="004F7D6A" w:rsidRPr="00A05C3B">
        <w:rPr>
          <w:rFonts w:ascii="GHEA Grapalat" w:hAnsi="GHEA Grapalat"/>
          <w:color w:val="002060"/>
        </w:rPr>
        <w:t xml:space="preserve"> </w:t>
      </w:r>
      <w:r w:rsidRPr="00A05C3B">
        <w:rPr>
          <w:rFonts w:ascii="GHEA Grapalat" w:hAnsi="GHEA Grapalat"/>
          <w:color w:val="002060"/>
        </w:rPr>
        <w:t>в документар</w:t>
      </w:r>
      <w:r w:rsidR="009305F5" w:rsidRPr="00A05C3B">
        <w:rPr>
          <w:rFonts w:ascii="GHEA Grapalat" w:hAnsi="GHEA Grapalat"/>
          <w:color w:val="002060"/>
        </w:rPr>
        <w:t>н</w:t>
      </w:r>
      <w:r w:rsidRPr="00A05C3B">
        <w:rPr>
          <w:rFonts w:ascii="GHEA Grapalat" w:hAnsi="GHEA Grapalat"/>
          <w:color w:val="002060"/>
        </w:rPr>
        <w:t>ой форме</w:t>
      </w:r>
      <w:r w:rsidR="00F90E1D" w:rsidRPr="00A05C3B">
        <w:rPr>
          <w:rFonts w:ascii="GHEA Grapalat" w:hAnsi="GHEA Grapalat"/>
          <w:color w:val="002060"/>
        </w:rPr>
        <w:t xml:space="preserve"> </w:t>
      </w:r>
      <w:r w:rsidRPr="00A05C3B">
        <w:rPr>
          <w:rFonts w:ascii="GHEA Grapalat" w:hAnsi="GHEA Grapalat"/>
          <w:color w:val="002060"/>
        </w:rPr>
        <w:t xml:space="preserve"> в заклеенном, закрытом конверте. На конверте на языке составления заявки на предварительную квалификацию </w:t>
      </w:r>
      <w:r w:rsidR="00573933" w:rsidRPr="00A05C3B">
        <w:rPr>
          <w:rFonts w:ascii="GHEA Grapalat" w:hAnsi="GHEA Grapalat"/>
          <w:color w:val="002060"/>
        </w:rPr>
        <w:t>указывается</w:t>
      </w:r>
      <w:r w:rsidRPr="00A05C3B">
        <w:rPr>
          <w:rFonts w:ascii="GHEA Grapalat" w:hAnsi="GHEA Grapalat"/>
          <w:color w:val="002060"/>
        </w:rPr>
        <w:t xml:space="preserve">: </w:t>
      </w:r>
    </w:p>
    <w:p w:rsidR="0053470B" w:rsidRPr="00A05C3B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t>а.</w:t>
      </w:r>
      <w:r w:rsidR="0066654B" w:rsidRPr="00A05C3B">
        <w:rPr>
          <w:rFonts w:ascii="GHEA Grapalat" w:hAnsi="GHEA Grapalat"/>
          <w:color w:val="002060"/>
        </w:rPr>
        <w:tab/>
      </w:r>
      <w:r w:rsidRPr="00A05C3B">
        <w:rPr>
          <w:rFonts w:ascii="GHEA Grapalat" w:hAnsi="GHEA Grapalat"/>
          <w:color w:val="002060"/>
        </w:rPr>
        <w:t>наименование заказчика и место (адрес) подачи заявки;</w:t>
      </w:r>
    </w:p>
    <w:p w:rsidR="0053470B" w:rsidRPr="00A05C3B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t>б.</w:t>
      </w:r>
      <w:r w:rsidR="0066654B" w:rsidRPr="00A05C3B">
        <w:rPr>
          <w:rFonts w:ascii="GHEA Grapalat" w:hAnsi="GHEA Grapalat"/>
          <w:color w:val="002060"/>
        </w:rPr>
        <w:tab/>
      </w:r>
      <w:r w:rsidRPr="00A05C3B">
        <w:rPr>
          <w:rFonts w:ascii="GHEA Grapalat" w:hAnsi="GHEA Grapalat"/>
          <w:color w:val="002060"/>
        </w:rPr>
        <w:t>код процедуры;</w:t>
      </w:r>
    </w:p>
    <w:p w:rsidR="0053470B" w:rsidRPr="00A05C3B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t>в.</w:t>
      </w:r>
      <w:r w:rsidR="0066654B" w:rsidRPr="00A05C3B">
        <w:rPr>
          <w:rFonts w:ascii="GHEA Grapalat" w:hAnsi="GHEA Grapalat"/>
          <w:color w:val="002060"/>
        </w:rPr>
        <w:tab/>
      </w:r>
      <w:r w:rsidRPr="00A05C3B">
        <w:rPr>
          <w:rFonts w:ascii="GHEA Grapalat" w:hAnsi="GHEA Grapalat"/>
          <w:color w:val="002060"/>
        </w:rPr>
        <w:t>слова "не вскрывать до заседания по вскрытию заявок";</w:t>
      </w:r>
    </w:p>
    <w:p w:rsidR="0053470B" w:rsidRPr="00A05C3B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t>г.</w:t>
      </w:r>
      <w:r w:rsidR="0066654B" w:rsidRPr="00A05C3B">
        <w:rPr>
          <w:rFonts w:ascii="GHEA Grapalat" w:hAnsi="GHEA Grapalat"/>
          <w:color w:val="002060"/>
        </w:rPr>
        <w:tab/>
      </w:r>
      <w:r w:rsidRPr="00A05C3B">
        <w:rPr>
          <w:rFonts w:ascii="GHEA Grapalat" w:hAnsi="GHEA Grapalat"/>
          <w:color w:val="002060"/>
        </w:rPr>
        <w:t>наименование (имя), место нахождения и номер телефона участника.</w:t>
      </w:r>
    </w:p>
    <w:p w:rsidR="00D43AEF" w:rsidRPr="00A05C3B" w:rsidRDefault="0053470B" w:rsidP="009B7792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  <w:color w:val="002060"/>
          <w:lang w:val="en-US"/>
        </w:rPr>
      </w:pPr>
      <w:r w:rsidRPr="00A05C3B">
        <w:rPr>
          <w:rFonts w:ascii="GHEA Grapalat" w:hAnsi="GHEA Grapalat"/>
          <w:color w:val="002060"/>
        </w:rPr>
        <w:t>13.</w:t>
      </w:r>
      <w:r w:rsidR="0066654B" w:rsidRPr="00A05C3B">
        <w:rPr>
          <w:rFonts w:ascii="GHEA Grapalat" w:hAnsi="GHEA Grapalat"/>
          <w:color w:val="002060"/>
        </w:rPr>
        <w:tab/>
      </w:r>
      <w:r w:rsidRPr="00A05C3B">
        <w:rPr>
          <w:rFonts w:ascii="GHEA Grapalat" w:hAnsi="GHEA Grapalat"/>
          <w:color w:val="002060"/>
        </w:rPr>
        <w:t>Заявки на процедуру необходи</w:t>
      </w:r>
      <w:r w:rsidR="00451362" w:rsidRPr="00A05C3B">
        <w:rPr>
          <w:rFonts w:ascii="GHEA Grapalat" w:hAnsi="GHEA Grapalat"/>
          <w:color w:val="002060"/>
        </w:rPr>
        <w:t>мо пода</w:t>
      </w:r>
      <w:r w:rsidR="00573933" w:rsidRPr="00A05C3B">
        <w:rPr>
          <w:rFonts w:ascii="GHEA Grapalat" w:hAnsi="GHEA Grapalat"/>
          <w:color w:val="002060"/>
        </w:rPr>
        <w:t>ва</w:t>
      </w:r>
      <w:r w:rsidR="00451362" w:rsidRPr="00A05C3B">
        <w:rPr>
          <w:rFonts w:ascii="GHEA Grapalat" w:hAnsi="GHEA Grapalat"/>
          <w:color w:val="002060"/>
        </w:rPr>
        <w:t>ть в комиссию не позднее</w:t>
      </w:r>
      <w:r w:rsidR="00573933" w:rsidRPr="00A05C3B">
        <w:rPr>
          <w:rFonts w:ascii="GHEA Grapalat" w:hAnsi="GHEA Grapalat"/>
          <w:color w:val="002060"/>
        </w:rPr>
        <w:t xml:space="preserve"> </w:t>
      </w:r>
      <w:r w:rsidRPr="00A05C3B">
        <w:rPr>
          <w:rFonts w:ascii="GHEA Grapalat" w:hAnsi="GHEA Grapalat"/>
          <w:color w:val="002060"/>
        </w:rPr>
        <w:t xml:space="preserve"> </w:t>
      </w:r>
      <w:r w:rsidR="00D43AEF" w:rsidRPr="00A05C3B">
        <w:rPr>
          <w:rFonts w:ascii="GHEA Grapalat" w:hAnsi="GHEA Grapalat"/>
          <w:color w:val="002060"/>
        </w:rPr>
        <w:t>чем</w:t>
      </w:r>
      <w:r w:rsidR="00D43AEF" w:rsidRPr="00A05C3B">
        <w:rPr>
          <w:rFonts w:ascii="Sylfaen" w:hAnsi="Sylfaen" w:cs="Sylfaen"/>
          <w:color w:val="002060"/>
          <w:sz w:val="22"/>
          <w:szCs w:val="20"/>
        </w:rPr>
        <w:t xml:space="preserve"> </w:t>
      </w:r>
      <w:r w:rsidR="00742406" w:rsidRPr="00A05C3B">
        <w:rPr>
          <w:rFonts w:ascii="GHEA Grapalat" w:hAnsi="GHEA Grapalat"/>
          <w:color w:val="002060"/>
          <w:lang w:val="en-US"/>
        </w:rPr>
        <w:t>1</w:t>
      </w:r>
      <w:r w:rsidR="009916A1" w:rsidRPr="00A05C3B">
        <w:rPr>
          <w:rFonts w:ascii="GHEA Grapalat" w:hAnsi="GHEA Grapalat"/>
          <w:color w:val="002060"/>
          <w:lang w:val="en-US"/>
        </w:rPr>
        <w:t>8</w:t>
      </w:r>
      <w:r w:rsidR="00B43F85" w:rsidRPr="00A05C3B">
        <w:rPr>
          <w:rFonts w:ascii="GHEA Grapalat" w:hAnsi="GHEA Grapalat"/>
          <w:color w:val="002060"/>
          <w:lang w:val="en-US"/>
        </w:rPr>
        <w:t>.</w:t>
      </w:r>
      <w:r w:rsidR="00742406" w:rsidRPr="00A05C3B">
        <w:rPr>
          <w:rFonts w:ascii="GHEA Grapalat" w:hAnsi="GHEA Grapalat"/>
          <w:color w:val="002060"/>
          <w:lang w:val="en-US"/>
        </w:rPr>
        <w:t>04</w:t>
      </w:r>
      <w:r w:rsidR="00D43AEF" w:rsidRPr="00A05C3B">
        <w:rPr>
          <w:rFonts w:ascii="GHEA Grapalat" w:hAnsi="GHEA Grapalat"/>
          <w:color w:val="002060"/>
        </w:rPr>
        <w:t>.</w:t>
      </w:r>
      <w:r w:rsidR="00742406" w:rsidRPr="00A05C3B">
        <w:rPr>
          <w:rFonts w:ascii="GHEA Grapalat" w:hAnsi="GHEA Grapalat"/>
          <w:color w:val="002060"/>
        </w:rPr>
        <w:t>2025</w:t>
      </w:r>
      <w:r w:rsidR="005E1B45" w:rsidRPr="00A05C3B">
        <w:rPr>
          <w:rFonts w:ascii="GHEA Grapalat" w:hAnsi="GHEA Grapalat"/>
          <w:color w:val="002060"/>
        </w:rPr>
        <w:t xml:space="preserve"> </w:t>
      </w:r>
      <w:r w:rsidR="00D43AEF" w:rsidRPr="00A05C3B">
        <w:rPr>
          <w:rFonts w:ascii="GHEA Grapalat" w:hAnsi="GHEA Grapalat"/>
          <w:color w:val="002060"/>
        </w:rPr>
        <w:t xml:space="preserve">в </w:t>
      </w:r>
      <w:r w:rsidR="00F97F96" w:rsidRPr="00A05C3B">
        <w:rPr>
          <w:rFonts w:ascii="GHEA Grapalat" w:hAnsi="GHEA Grapalat"/>
          <w:color w:val="002060"/>
          <w:lang w:val="en-US"/>
        </w:rPr>
        <w:t>1</w:t>
      </w:r>
      <w:r w:rsidR="00687913" w:rsidRPr="00A05C3B">
        <w:rPr>
          <w:rFonts w:ascii="GHEA Grapalat" w:hAnsi="GHEA Grapalat"/>
          <w:color w:val="002060"/>
          <w:lang w:val="en-US"/>
        </w:rPr>
        <w:t>4</w:t>
      </w:r>
      <w:r w:rsidR="00D43AEF" w:rsidRPr="00A05C3B">
        <w:rPr>
          <w:rFonts w:ascii="GHEA Grapalat" w:hAnsi="GHEA Grapalat"/>
          <w:color w:val="002060"/>
        </w:rPr>
        <w:t>:</w:t>
      </w:r>
      <w:r w:rsidR="00687913" w:rsidRPr="00A05C3B">
        <w:rPr>
          <w:rFonts w:ascii="GHEA Grapalat" w:hAnsi="GHEA Grapalat"/>
          <w:color w:val="002060"/>
          <w:lang w:val="en-US"/>
        </w:rPr>
        <w:t>3</w:t>
      </w:r>
      <w:r w:rsidR="00AA2BFC" w:rsidRPr="00A05C3B">
        <w:rPr>
          <w:rFonts w:ascii="GHEA Grapalat" w:hAnsi="GHEA Grapalat"/>
          <w:color w:val="002060"/>
          <w:lang w:val="en-US"/>
        </w:rPr>
        <w:t>0.</w:t>
      </w:r>
    </w:p>
    <w:p w:rsidR="0053470B" w:rsidRPr="00A05C3B" w:rsidRDefault="0053470B" w:rsidP="00451362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color w:val="002060"/>
          <w:lang w:val="en-US"/>
        </w:rPr>
      </w:pPr>
      <w:r w:rsidRPr="00A05C3B">
        <w:rPr>
          <w:rFonts w:ascii="GHEA Grapalat" w:hAnsi="GHEA Grapalat"/>
          <w:color w:val="002060"/>
        </w:rPr>
        <w:t>Представляемые в документарной форме заявки на предварительную квалификацию необходимо пода</w:t>
      </w:r>
      <w:r w:rsidR="00F61330" w:rsidRPr="00A05C3B">
        <w:rPr>
          <w:rFonts w:ascii="GHEA Grapalat" w:hAnsi="GHEA Grapalat"/>
          <w:color w:val="002060"/>
        </w:rPr>
        <w:t>ва</w:t>
      </w:r>
      <w:r w:rsidRPr="00A05C3B">
        <w:rPr>
          <w:rFonts w:ascii="GHEA Grapalat" w:hAnsi="GHEA Grapalat"/>
          <w:color w:val="002060"/>
        </w:rPr>
        <w:t>ть в комиссию до истечения установленного настоящим пунктом срока по адресу</w:t>
      </w:r>
      <w:r w:rsidR="0066654B" w:rsidRPr="00A05C3B">
        <w:rPr>
          <w:rFonts w:ascii="GHEA Grapalat" w:hAnsi="GHEA Grapalat"/>
          <w:color w:val="002060"/>
        </w:rPr>
        <w:t>:</w:t>
      </w:r>
      <w:r w:rsidR="00B4349C" w:rsidRPr="00A05C3B">
        <w:rPr>
          <w:rFonts w:ascii="GHEA Grapalat" w:hAnsi="GHEA Grapalat"/>
          <w:color w:val="002060"/>
        </w:rPr>
        <w:t xml:space="preserve"> </w:t>
      </w:r>
      <w:r w:rsidR="0044480A" w:rsidRPr="00A05C3B">
        <w:rPr>
          <w:rFonts w:ascii="GHEA Grapalat" w:hAnsi="GHEA Grapalat"/>
          <w:color w:val="002060"/>
        </w:rPr>
        <w:t>Багреванд 5 (Управления Оформления Документов Закупов  Департамента Материально-технического Обеспечения МО, РА).</w:t>
      </w:r>
    </w:p>
    <w:p w:rsidR="00D23C2D" w:rsidRPr="00A05C3B" w:rsidRDefault="00D23C2D" w:rsidP="00451362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color w:val="002060"/>
          <w:szCs w:val="19"/>
          <w:lang w:val="en-US"/>
        </w:rPr>
      </w:pPr>
      <w:r w:rsidRPr="00A05C3B">
        <w:rPr>
          <w:rFonts w:ascii="GHEA Grapalat" w:hAnsi="GHEA Grapalat"/>
          <w:color w:val="002060"/>
          <w:szCs w:val="19"/>
        </w:rPr>
        <w:t>Запрещается входить на территорию административного комплекса Министерства обороны РА любому лицу, находящемуся в нетрезвом состоянии или имеющему спортивную одежду или соответствующее приспособление для обязательного досмотра, в том числе личные вещи (сумку, посылку, дамскую сумку, пакет и другие предметы), отказывающемуся пройти или не имеющему документа, удостоверяющего личность.</w:t>
      </w:r>
    </w:p>
    <w:p w:rsidR="006033F8" w:rsidRPr="00A05C3B" w:rsidRDefault="006033F8" w:rsidP="006033F8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lastRenderedPageBreak/>
        <w:t>В рамках закупок на бумажных носителях акционерные общества и общества с ограниченной ответственностью-резидентами Республики Армения не подписывают включенные в заявку документы, утверждаемые последней, а также соглашения о возмещении ущерба и требования об оплате; договор и протокол приема-передачи, предоставляемые клиенту в рамках его исполнения.</w:t>
      </w:r>
    </w:p>
    <w:p w:rsidR="006033F8" w:rsidRPr="00A05C3B" w:rsidRDefault="006033F8" w:rsidP="00451362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 w:cs="Sylfaen"/>
          <w:color w:val="002060"/>
          <w:lang w:val="en-US"/>
        </w:rPr>
      </w:pPr>
    </w:p>
    <w:p w:rsidR="00353346" w:rsidRPr="00A05C3B" w:rsidRDefault="0053470B" w:rsidP="00353346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>14.</w:t>
      </w:r>
      <w:r w:rsidR="00A8787A" w:rsidRPr="00A05C3B">
        <w:rPr>
          <w:rFonts w:ascii="GHEA Grapalat" w:hAnsi="GHEA Grapalat"/>
          <w:color w:val="002060"/>
          <w:sz w:val="24"/>
          <w:szCs w:val="24"/>
        </w:rPr>
        <w:tab/>
      </w:r>
      <w:r w:rsidR="00F61330" w:rsidRPr="00A05C3B">
        <w:rPr>
          <w:rFonts w:ascii="GHEA Grapalat" w:hAnsi="GHEA Grapalat"/>
          <w:color w:val="002060"/>
          <w:sz w:val="24"/>
          <w:szCs w:val="24"/>
        </w:rPr>
        <w:t xml:space="preserve">Представленные в документарной форме заявки на предварительную квалификацию </w:t>
      </w:r>
      <w:r w:rsidRPr="00A05C3B">
        <w:rPr>
          <w:rFonts w:ascii="GHEA Grapalat" w:hAnsi="GHEA Grapalat"/>
          <w:color w:val="002060"/>
          <w:sz w:val="24"/>
          <w:szCs w:val="24"/>
        </w:rPr>
        <w:t>получает и регистрирует в журнале регистрации заявок</w:t>
      </w:r>
      <w:r w:rsidR="00F61330" w:rsidRPr="00A05C3B">
        <w:rPr>
          <w:rFonts w:ascii="GHEA Grapalat" w:hAnsi="GHEA Grapalat"/>
          <w:color w:val="002060"/>
          <w:sz w:val="24"/>
          <w:szCs w:val="24"/>
        </w:rPr>
        <w:t xml:space="preserve"> секретарь комиссии</w:t>
      </w:r>
      <w:r w:rsidR="00353346" w:rsidRPr="00A05C3B">
        <w:rPr>
          <w:rFonts w:ascii="GHEA Grapalat" w:hAnsi="GHEA Grapalat"/>
          <w:color w:val="002060"/>
          <w:sz w:val="24"/>
          <w:szCs w:val="24"/>
        </w:rPr>
        <w:t xml:space="preserve"> ведущый специалист Управления Оформления Документов Закупов Департамента Материально-технического Обеспечения МО РА  М. Охеян</w:t>
      </w:r>
    </w:p>
    <w:p w:rsidR="0053470B" w:rsidRPr="00A05C3B" w:rsidRDefault="0053470B" w:rsidP="00451362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 xml:space="preserve">Секретарь регистрирует заявки в журнале регистрации в порядке </w:t>
      </w:r>
      <w:r w:rsidR="00F61330" w:rsidRPr="00A05C3B">
        <w:rPr>
          <w:rFonts w:ascii="GHEA Grapalat" w:hAnsi="GHEA Grapalat"/>
          <w:color w:val="002060"/>
          <w:sz w:val="24"/>
          <w:szCs w:val="24"/>
        </w:rPr>
        <w:t xml:space="preserve">очередности 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их получения, с указанием в журнале регистрации номера, дня и </w:t>
      </w:r>
      <w:r w:rsidR="00F61330" w:rsidRPr="00A05C3B">
        <w:rPr>
          <w:rFonts w:ascii="GHEA Grapalat" w:hAnsi="GHEA Grapalat"/>
          <w:color w:val="002060"/>
          <w:sz w:val="24"/>
          <w:szCs w:val="24"/>
        </w:rPr>
        <w:t>часа</w:t>
      </w:r>
      <w:r w:rsidR="002A4F54" w:rsidRPr="00A05C3B">
        <w:rPr>
          <w:rFonts w:ascii="GHEA Grapalat" w:hAnsi="GHEA Grapalat"/>
          <w:color w:val="002060"/>
          <w:sz w:val="24"/>
          <w:szCs w:val="24"/>
        </w:rPr>
        <w:t xml:space="preserve"> </w:t>
      </w:r>
      <w:r w:rsidR="00B112DE" w:rsidRPr="00A05C3B">
        <w:rPr>
          <w:rFonts w:ascii="GHEA Grapalat" w:hAnsi="GHEA Grapalat"/>
          <w:color w:val="002060"/>
          <w:sz w:val="24"/>
          <w:szCs w:val="24"/>
        </w:rPr>
        <w:t>регистрации</w:t>
      </w:r>
      <w:r w:rsidRPr="00A05C3B">
        <w:rPr>
          <w:rFonts w:ascii="GHEA Grapalat" w:hAnsi="GHEA Grapalat"/>
          <w:color w:val="002060"/>
          <w:sz w:val="24"/>
          <w:szCs w:val="24"/>
        </w:rPr>
        <w:t>. По требованию участника об этом выдается справка. Заявки, поданные по</w:t>
      </w:r>
      <w:r w:rsidR="007D3786" w:rsidRPr="00A05C3B">
        <w:rPr>
          <w:rFonts w:ascii="GHEA Grapalat" w:hAnsi="GHEA Grapalat"/>
          <w:color w:val="002060"/>
          <w:sz w:val="24"/>
          <w:szCs w:val="24"/>
        </w:rPr>
        <w:t>сле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 истечени</w:t>
      </w:r>
      <w:r w:rsidR="00530D13" w:rsidRPr="00A05C3B">
        <w:rPr>
          <w:rFonts w:ascii="GHEA Grapalat" w:hAnsi="GHEA Grapalat"/>
          <w:color w:val="002060"/>
          <w:sz w:val="24"/>
          <w:szCs w:val="24"/>
        </w:rPr>
        <w:t>я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 окончательного срока подачи заявок, не</w:t>
      </w:r>
      <w:r w:rsidR="0062767E" w:rsidRPr="00A05C3B">
        <w:rPr>
          <w:rFonts w:ascii="Courier New" w:hAnsi="Courier New" w:cs="Courier New"/>
          <w:color w:val="002060"/>
          <w:sz w:val="24"/>
          <w:szCs w:val="24"/>
          <w:lang w:val="en-US"/>
        </w:rPr>
        <w:t> </w:t>
      </w:r>
      <w:r w:rsidRPr="00A05C3B">
        <w:rPr>
          <w:rFonts w:ascii="GHEA Grapalat" w:hAnsi="GHEA Grapalat"/>
          <w:color w:val="002060"/>
          <w:sz w:val="24"/>
          <w:szCs w:val="24"/>
        </w:rPr>
        <w:t>регистрируются в журнале регистрации, и секретарь возвращает их в течение двух рабочих дней, следующих за днем их получения.</w:t>
      </w:r>
    </w:p>
    <w:p w:rsidR="0053470B" w:rsidRPr="00A05C3B" w:rsidRDefault="0053470B" w:rsidP="00451362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>15.</w:t>
      </w:r>
      <w:r w:rsidR="00A8787A" w:rsidRPr="00A05C3B">
        <w:rPr>
          <w:rFonts w:ascii="GHEA Grapalat" w:hAnsi="GHEA Grapalat"/>
          <w:color w:val="002060"/>
          <w:sz w:val="24"/>
          <w:szCs w:val="24"/>
        </w:rPr>
        <w:tab/>
      </w:r>
      <w:r w:rsidR="007D3786" w:rsidRPr="00A05C3B">
        <w:rPr>
          <w:rFonts w:ascii="GHEA Grapalat" w:hAnsi="GHEA Grapalat"/>
          <w:color w:val="002060"/>
          <w:sz w:val="24"/>
          <w:szCs w:val="24"/>
        </w:rPr>
        <w:t>З</w:t>
      </w:r>
      <w:r w:rsidRPr="00A05C3B">
        <w:rPr>
          <w:rFonts w:ascii="GHEA Grapalat" w:hAnsi="GHEA Grapalat"/>
          <w:color w:val="002060"/>
          <w:sz w:val="24"/>
          <w:szCs w:val="24"/>
        </w:rPr>
        <w:t>аявк</w:t>
      </w:r>
      <w:r w:rsidR="007D3786" w:rsidRPr="00A05C3B">
        <w:rPr>
          <w:rFonts w:ascii="GHEA Grapalat" w:hAnsi="GHEA Grapalat"/>
          <w:color w:val="002060"/>
          <w:sz w:val="24"/>
          <w:szCs w:val="24"/>
        </w:rPr>
        <w:t>ой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 на предварительную квалификацию </w:t>
      </w:r>
      <w:r w:rsidR="007D3786" w:rsidRPr="00A05C3B">
        <w:rPr>
          <w:rFonts w:ascii="GHEA Grapalat" w:hAnsi="GHEA Grapalat"/>
          <w:color w:val="002060"/>
          <w:sz w:val="24"/>
          <w:szCs w:val="24"/>
        </w:rPr>
        <w:t xml:space="preserve">участник </w:t>
      </w:r>
      <w:r w:rsidRPr="00A05C3B">
        <w:rPr>
          <w:rFonts w:ascii="GHEA Grapalat" w:hAnsi="GHEA Grapalat"/>
          <w:color w:val="002060"/>
          <w:sz w:val="24"/>
          <w:szCs w:val="24"/>
        </w:rPr>
        <w:t>представляет:</w:t>
      </w:r>
    </w:p>
    <w:p w:rsidR="0053470B" w:rsidRPr="00A05C3B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>1)</w:t>
      </w:r>
      <w:r w:rsidR="00A8787A" w:rsidRPr="00A05C3B">
        <w:rPr>
          <w:rFonts w:ascii="GHEA Grapalat" w:hAnsi="GHEA Grapalat"/>
          <w:color w:val="002060"/>
          <w:sz w:val="24"/>
          <w:szCs w:val="24"/>
        </w:rPr>
        <w:tab/>
      </w:r>
      <w:r w:rsidRPr="00A05C3B">
        <w:rPr>
          <w:rFonts w:ascii="GHEA Grapalat" w:hAnsi="GHEA Grapalat"/>
          <w:color w:val="002060"/>
          <w:sz w:val="24"/>
          <w:szCs w:val="24"/>
        </w:rPr>
        <w:t>утвержденное им письменное заявление на участие в процедуре предварительной квалификации</w:t>
      </w:r>
      <w:r w:rsidR="00EA5F12" w:rsidRPr="00A05C3B">
        <w:rPr>
          <w:rFonts w:ascii="GHEA Grapalat" w:hAnsi="GHEA Grapalat"/>
          <w:color w:val="002060"/>
          <w:sz w:val="24"/>
          <w:szCs w:val="24"/>
        </w:rPr>
        <w:t xml:space="preserve"> —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 согласно Приложению 1</w:t>
      </w:r>
      <w:r w:rsidR="00EA5F12" w:rsidRPr="00A05C3B">
        <w:rPr>
          <w:rFonts w:ascii="GHEA Grapalat" w:hAnsi="GHEA Grapalat"/>
          <w:color w:val="002060"/>
          <w:sz w:val="24"/>
          <w:szCs w:val="24"/>
        </w:rPr>
        <w:t xml:space="preserve">; </w:t>
      </w:r>
    </w:p>
    <w:p w:rsidR="0053470B" w:rsidRPr="00A05C3B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>2)</w:t>
      </w:r>
      <w:r w:rsidR="00A8787A" w:rsidRPr="00A05C3B">
        <w:rPr>
          <w:rFonts w:ascii="GHEA Grapalat" w:hAnsi="GHEA Grapalat"/>
          <w:color w:val="002060"/>
          <w:sz w:val="24"/>
          <w:szCs w:val="24"/>
        </w:rPr>
        <w:tab/>
      </w:r>
      <w:r w:rsidRPr="00A05C3B">
        <w:rPr>
          <w:rFonts w:ascii="GHEA Grapalat" w:hAnsi="GHEA Grapalat"/>
          <w:color w:val="002060"/>
          <w:sz w:val="24"/>
          <w:szCs w:val="24"/>
        </w:rPr>
        <w:t>утвержденное им объявление о своем соответствии требованиям установленного настоящим объявлением квалификационного критерия</w:t>
      </w:r>
      <w:r w:rsidR="00EA5F12" w:rsidRPr="00A05C3B">
        <w:rPr>
          <w:rFonts w:ascii="GHEA Grapalat" w:hAnsi="GHEA Grapalat"/>
          <w:color w:val="002060"/>
          <w:sz w:val="24"/>
          <w:szCs w:val="24"/>
        </w:rPr>
        <w:t xml:space="preserve"> —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 согласно Приложению 2</w:t>
      </w:r>
      <w:r w:rsidR="00EA5F12" w:rsidRPr="00A05C3B">
        <w:rPr>
          <w:rFonts w:ascii="GHEA Grapalat" w:hAnsi="GHEA Grapalat"/>
          <w:color w:val="002060"/>
          <w:sz w:val="24"/>
          <w:szCs w:val="24"/>
        </w:rPr>
        <w:t>;</w:t>
      </w:r>
    </w:p>
    <w:p w:rsidR="0053470B" w:rsidRPr="00A05C3B" w:rsidRDefault="0053470B" w:rsidP="00451362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  <w:color w:val="002060"/>
        </w:rPr>
      </w:pPr>
      <w:r w:rsidRPr="00A05C3B">
        <w:rPr>
          <w:rFonts w:ascii="GHEA Grapalat" w:hAnsi="GHEA Grapalat"/>
          <w:color w:val="002060"/>
        </w:rPr>
        <w:t>3)</w:t>
      </w:r>
      <w:r w:rsidR="00A8787A" w:rsidRPr="00A05C3B">
        <w:rPr>
          <w:rFonts w:ascii="GHEA Grapalat" w:hAnsi="GHEA Grapalat"/>
          <w:color w:val="002060"/>
        </w:rPr>
        <w:tab/>
      </w:r>
      <w:r w:rsidRPr="00A05C3B">
        <w:rPr>
          <w:rFonts w:ascii="GHEA Grapalat" w:hAnsi="GHEA Grapalat"/>
          <w:color w:val="002060"/>
        </w:rPr>
        <w:t>копию предусмотренной настоящим объявлением лицензии (вкладыша)</w:t>
      </w:r>
      <w:r w:rsidR="00EA5F12" w:rsidRPr="00A05C3B">
        <w:rPr>
          <w:rFonts w:ascii="GHEA Grapalat" w:hAnsi="GHEA Grapalat"/>
          <w:color w:val="002060"/>
        </w:rPr>
        <w:t>;</w:t>
      </w:r>
    </w:p>
    <w:p w:rsidR="0053470B" w:rsidRPr="00A05C3B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>4)</w:t>
      </w:r>
      <w:r w:rsidR="00A8787A" w:rsidRPr="00A05C3B">
        <w:rPr>
          <w:rFonts w:ascii="GHEA Grapalat" w:hAnsi="GHEA Grapalat"/>
          <w:color w:val="002060"/>
          <w:sz w:val="24"/>
          <w:szCs w:val="24"/>
        </w:rPr>
        <w:tab/>
      </w:r>
      <w:r w:rsidRPr="00A05C3B">
        <w:rPr>
          <w:rFonts w:ascii="GHEA Grapalat" w:hAnsi="GHEA Grapalat"/>
          <w:color w:val="002060"/>
          <w:sz w:val="24"/>
          <w:szCs w:val="24"/>
        </w:rPr>
        <w:t>копию договора о совместной деятельности, если участники участвуют в настоящей процедуре в порядке совместной деятельности (</w:t>
      </w:r>
      <w:r w:rsidR="00EA5F12" w:rsidRPr="00A05C3B">
        <w:rPr>
          <w:rFonts w:ascii="GHEA Grapalat" w:hAnsi="GHEA Grapalat"/>
          <w:color w:val="002060"/>
          <w:sz w:val="24"/>
          <w:szCs w:val="24"/>
        </w:rPr>
        <w:t>консорциумом</w:t>
      </w:r>
      <w:r w:rsidRPr="00A05C3B">
        <w:rPr>
          <w:rFonts w:ascii="GHEA Grapalat" w:hAnsi="GHEA Grapalat"/>
          <w:color w:val="002060"/>
          <w:sz w:val="24"/>
          <w:szCs w:val="24"/>
        </w:rPr>
        <w:t>).</w:t>
      </w:r>
      <w:r w:rsidR="00353346" w:rsidRPr="00A05C3B">
        <w:rPr>
          <w:rFonts w:ascii="GHEA Grapalat" w:hAnsi="GHEA Grapalat"/>
          <w:color w:val="002060"/>
          <w:sz w:val="24"/>
          <w:szCs w:val="24"/>
        </w:rPr>
        <w:t xml:space="preserve"> </w:t>
      </w:r>
    </w:p>
    <w:p w:rsidR="0053470B" w:rsidRPr="00A05C3B" w:rsidRDefault="0053470B" w:rsidP="00D65D8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lastRenderedPageBreak/>
        <w:t>16.</w:t>
      </w:r>
      <w:r w:rsidR="00A8787A" w:rsidRPr="00A05C3B">
        <w:rPr>
          <w:rFonts w:ascii="GHEA Grapalat" w:hAnsi="GHEA Grapalat"/>
          <w:color w:val="002060"/>
        </w:rPr>
        <w:tab/>
      </w:r>
      <w:r w:rsidR="00201346" w:rsidRPr="00A05C3B">
        <w:rPr>
          <w:rFonts w:ascii="GHEA Grapalat" w:hAnsi="GHEA Grapalat"/>
          <w:color w:val="002060"/>
        </w:rPr>
        <w:t>У</w:t>
      </w:r>
      <w:r w:rsidRPr="00A05C3B">
        <w:rPr>
          <w:rFonts w:ascii="GHEA Grapalat" w:hAnsi="GHEA Grapalat"/>
          <w:color w:val="002060"/>
        </w:rPr>
        <w:t>частник подает заявку на предварительную квалификацию:</w:t>
      </w:r>
      <w:r w:rsidR="00201346" w:rsidRPr="00A05C3B">
        <w:rPr>
          <w:rFonts w:ascii="GHEA Grapalat" w:hAnsi="GHEA Grapalat" w:cs="Sylfaen"/>
          <w:color w:val="002060"/>
        </w:rPr>
        <w:t xml:space="preserve">                       </w:t>
      </w:r>
      <w:r w:rsidRPr="00A05C3B">
        <w:rPr>
          <w:rFonts w:ascii="GHEA Grapalat" w:hAnsi="GHEA Grapalat"/>
          <w:color w:val="002060"/>
        </w:rPr>
        <w:t xml:space="preserve">в документарной форме, </w:t>
      </w:r>
      <w:r w:rsidR="007D3786" w:rsidRPr="00A05C3B">
        <w:rPr>
          <w:rFonts w:ascii="GHEA Grapalat" w:hAnsi="GHEA Grapalat"/>
          <w:color w:val="002060"/>
        </w:rPr>
        <w:t xml:space="preserve">все </w:t>
      </w:r>
      <w:r w:rsidRPr="00A05C3B">
        <w:rPr>
          <w:rFonts w:ascii="GHEA Grapalat" w:hAnsi="GHEA Grapalat"/>
          <w:color w:val="002060"/>
        </w:rPr>
        <w:t>включенные в заявку документы, за исключением предусмотренного подпунктом 4 пункта 15 настоящего объявления документа, представляются в оригинале и копиях в</w:t>
      </w:r>
      <w:r w:rsidR="00716E75" w:rsidRPr="00A05C3B">
        <w:rPr>
          <w:rFonts w:ascii="GHEA Grapalat" w:hAnsi="GHEA Grapalat"/>
          <w:color w:val="002060"/>
        </w:rPr>
        <w:t xml:space="preserve"> </w:t>
      </w:r>
      <w:r w:rsidR="00D65D8A" w:rsidRPr="00A05C3B">
        <w:rPr>
          <w:rFonts w:ascii="GHEA Grapalat" w:hAnsi="GHEA Grapalat"/>
          <w:color w:val="002060"/>
        </w:rPr>
        <w:t xml:space="preserve">2-х </w:t>
      </w:r>
      <w:r w:rsidR="00756BE9" w:rsidRPr="00A05C3B">
        <w:rPr>
          <w:rFonts w:ascii="GHEA Grapalat" w:hAnsi="GHEA Grapalat"/>
          <w:color w:val="002060"/>
        </w:rPr>
        <w:t>экземплярах</w:t>
      </w:r>
      <w:r w:rsidRPr="00A05C3B">
        <w:rPr>
          <w:rFonts w:ascii="GHEA Grapalat" w:hAnsi="GHEA Grapalat"/>
          <w:color w:val="002060"/>
        </w:rPr>
        <w:t xml:space="preserve">. На пакетах документов </w:t>
      </w:r>
      <w:r w:rsidR="00EA5F12" w:rsidRPr="00A05C3B">
        <w:rPr>
          <w:rFonts w:ascii="GHEA Grapalat" w:hAnsi="GHEA Grapalat"/>
          <w:color w:val="002060"/>
        </w:rPr>
        <w:t xml:space="preserve">соответственно </w:t>
      </w:r>
      <w:r w:rsidRPr="00A05C3B">
        <w:rPr>
          <w:rFonts w:ascii="GHEA Grapalat" w:hAnsi="GHEA Grapalat"/>
          <w:color w:val="002060"/>
        </w:rPr>
        <w:t xml:space="preserve">пишутся слова "оригинал" и "копия". Вместо оригиналов документов могут быть представлены нотариально заверенные копии </w:t>
      </w:r>
      <w:r w:rsidR="00EA5F12" w:rsidRPr="00A05C3B">
        <w:rPr>
          <w:rFonts w:ascii="GHEA Grapalat" w:hAnsi="GHEA Grapalat"/>
          <w:color w:val="002060"/>
        </w:rPr>
        <w:t xml:space="preserve">этих </w:t>
      </w:r>
      <w:r w:rsidRPr="00A05C3B">
        <w:rPr>
          <w:rFonts w:ascii="GHEA Grapalat" w:hAnsi="GHEA Grapalat"/>
          <w:color w:val="002060"/>
        </w:rPr>
        <w:t>документов;</w:t>
      </w:r>
    </w:p>
    <w:p w:rsidR="0053470B" w:rsidRPr="00A05C3B" w:rsidRDefault="0053470B" w:rsidP="00A10A2A">
      <w:pPr>
        <w:pStyle w:val="BodyTextIndent"/>
        <w:spacing w:after="160"/>
        <w:ind w:firstLine="567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17.</w:t>
      </w:r>
      <w:r w:rsidR="00A8787A" w:rsidRPr="00A05C3B">
        <w:rPr>
          <w:rFonts w:ascii="GHEA Grapalat" w:hAnsi="GHEA Grapalat"/>
          <w:i w:val="0"/>
          <w:color w:val="002060"/>
          <w:sz w:val="24"/>
          <w:szCs w:val="24"/>
        </w:rPr>
        <w:tab/>
      </w:r>
      <w:r w:rsidR="00EA5F12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Заявки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на предварительную квалификацию могут быть поданы </w:t>
      </w:r>
      <w:r w:rsidR="00EA5F12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кроме армянского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также на английском или </w:t>
      </w:r>
      <w:r w:rsidR="00952143" w:rsidRPr="00A05C3B">
        <w:rPr>
          <w:rFonts w:ascii="GHEA Grapalat" w:hAnsi="GHEA Grapalat"/>
          <w:i w:val="0"/>
          <w:color w:val="002060"/>
          <w:sz w:val="24"/>
          <w:szCs w:val="24"/>
        </w:rPr>
        <w:t>русском языке.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 </w:t>
      </w:r>
    </w:p>
    <w:p w:rsidR="0053470B" w:rsidRPr="00A05C3B" w:rsidRDefault="0053470B" w:rsidP="00A10A2A">
      <w:pPr>
        <w:spacing w:after="160" w:line="360" w:lineRule="auto"/>
        <w:ind w:firstLine="567"/>
        <w:jc w:val="both"/>
        <w:rPr>
          <w:rFonts w:ascii="GHEA Grapalat" w:hAnsi="GHEA Grapalat" w:cs="Sylfaen"/>
          <w:color w:val="002060"/>
        </w:rPr>
      </w:pPr>
      <w:r w:rsidRPr="00A05C3B">
        <w:rPr>
          <w:rFonts w:ascii="GHEA Grapalat" w:hAnsi="GHEA Grapalat"/>
          <w:color w:val="002060"/>
        </w:rPr>
        <w:t>18.</w:t>
      </w:r>
      <w:r w:rsidR="00A8787A" w:rsidRPr="00A05C3B">
        <w:rPr>
          <w:rFonts w:ascii="GHEA Grapalat" w:hAnsi="GHEA Grapalat"/>
          <w:color w:val="002060"/>
        </w:rPr>
        <w:tab/>
      </w:r>
      <w:r w:rsidRPr="00A05C3B">
        <w:rPr>
          <w:rFonts w:ascii="GHEA Grapalat" w:hAnsi="GHEA Grapalat"/>
          <w:color w:val="002060"/>
        </w:rPr>
        <w:t>Конверт и составл</w:t>
      </w:r>
      <w:r w:rsidR="005857DD" w:rsidRPr="00A05C3B">
        <w:rPr>
          <w:rFonts w:ascii="GHEA Grapalat" w:hAnsi="GHEA Grapalat"/>
          <w:color w:val="002060"/>
        </w:rPr>
        <w:t>яемые</w:t>
      </w:r>
      <w:r w:rsidRPr="00A05C3B">
        <w:rPr>
          <w:rFonts w:ascii="GHEA Grapalat" w:hAnsi="GHEA Grapalat"/>
          <w:color w:val="002060"/>
        </w:rPr>
        <w:t xml:space="preserve"> участником предусмотренные настоящим объявлением</w:t>
      </w:r>
      <w:r w:rsidR="005857DD" w:rsidRPr="00A05C3B">
        <w:rPr>
          <w:rFonts w:ascii="GHEA Grapalat" w:hAnsi="GHEA Grapalat"/>
          <w:color w:val="002060"/>
        </w:rPr>
        <w:t xml:space="preserve"> документы</w:t>
      </w:r>
      <w:r w:rsidRPr="00A05C3B">
        <w:rPr>
          <w:rFonts w:ascii="GHEA Grapalat" w:hAnsi="GHEA Grapalat"/>
          <w:color w:val="002060"/>
        </w:rPr>
        <w:t xml:space="preserve"> подписываются представляющим их лицом или уполномоченным им лицом (далее — агент). Если заявка на предварительную квалификацию подается агентом, то с заявкой представляется документ о</w:t>
      </w:r>
      <w:r w:rsidR="00CE7978" w:rsidRPr="00A05C3B">
        <w:rPr>
          <w:rFonts w:ascii="Courier New" w:hAnsi="Courier New" w:cs="Courier New"/>
          <w:color w:val="002060"/>
          <w:lang w:val="en-US"/>
        </w:rPr>
        <w:t> </w:t>
      </w:r>
      <w:r w:rsidRPr="00A05C3B">
        <w:rPr>
          <w:rFonts w:ascii="GHEA Grapalat" w:hAnsi="GHEA Grapalat"/>
          <w:color w:val="002060"/>
        </w:rPr>
        <w:t>предоставлении ему такого полномочия. При целесообразности участник может представить требуемые сведения в иных</w:t>
      </w:r>
      <w:r w:rsidR="00DC5D5C" w:rsidRPr="00A05C3B">
        <w:rPr>
          <w:rFonts w:ascii="GHEA Grapalat" w:hAnsi="GHEA Grapalat"/>
          <w:color w:val="002060"/>
        </w:rPr>
        <w:t>, отличных от предл</w:t>
      </w:r>
      <w:r w:rsidR="00530D13" w:rsidRPr="00A05C3B">
        <w:rPr>
          <w:rFonts w:ascii="GHEA Grapalat" w:hAnsi="GHEA Grapalat"/>
          <w:color w:val="002060"/>
        </w:rPr>
        <w:t>а</w:t>
      </w:r>
      <w:r w:rsidR="00DC5D5C" w:rsidRPr="00A05C3B">
        <w:rPr>
          <w:rFonts w:ascii="GHEA Grapalat" w:hAnsi="GHEA Grapalat"/>
          <w:color w:val="002060"/>
        </w:rPr>
        <w:t>гаемых</w:t>
      </w:r>
      <w:r w:rsidRPr="00A05C3B">
        <w:rPr>
          <w:rFonts w:ascii="GHEA Grapalat" w:hAnsi="GHEA Grapalat"/>
          <w:color w:val="002060"/>
        </w:rPr>
        <w:t xml:space="preserve"> </w:t>
      </w:r>
      <w:r w:rsidR="00DC5D5C" w:rsidRPr="00A05C3B">
        <w:rPr>
          <w:rFonts w:ascii="GHEA Grapalat" w:hAnsi="GHEA Grapalat"/>
          <w:color w:val="002060"/>
        </w:rPr>
        <w:t xml:space="preserve">в настоящем объявлении </w:t>
      </w:r>
      <w:r w:rsidRPr="00A05C3B">
        <w:rPr>
          <w:rFonts w:ascii="GHEA Grapalat" w:hAnsi="GHEA Grapalat"/>
          <w:color w:val="002060"/>
        </w:rPr>
        <w:t xml:space="preserve">формах, с соблюдением требуемых </w:t>
      </w:r>
      <w:r w:rsidR="00147735" w:rsidRPr="00A05C3B">
        <w:rPr>
          <w:rFonts w:ascii="GHEA Grapalat" w:hAnsi="GHEA Grapalat"/>
          <w:color w:val="002060"/>
        </w:rPr>
        <w:t>предусловий</w:t>
      </w:r>
      <w:r w:rsidRPr="00A05C3B">
        <w:rPr>
          <w:rFonts w:ascii="GHEA Grapalat" w:hAnsi="GHEA Grapalat"/>
          <w:color w:val="002060"/>
        </w:rPr>
        <w:t>.</w:t>
      </w:r>
    </w:p>
    <w:p w:rsidR="0053470B" w:rsidRPr="00A05C3B" w:rsidRDefault="0053470B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color w:val="002060"/>
          <w:sz w:val="24"/>
          <w:szCs w:val="24"/>
        </w:rPr>
      </w:pPr>
    </w:p>
    <w:p w:rsidR="0053470B" w:rsidRPr="00A05C3B" w:rsidRDefault="00A8787A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V. </w:t>
      </w:r>
      <w:r w:rsidR="0053470B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ВСКРЫТИЕ, ОЦЕНКА ЗАЯВОК НА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ПРЕДВАРИТЕЛЬНУЮ КВАЛИФИКАЦИЮ И </w:t>
      </w:r>
      <w:r w:rsidR="0053470B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ПОДВЕДЕНИЕ ИТОГОВ </w:t>
      </w:r>
    </w:p>
    <w:p w:rsidR="0053470B" w:rsidRPr="00A05C3B" w:rsidRDefault="0053470B" w:rsidP="00A10A2A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 w:cs="Tahoma"/>
          <w:color w:val="002060"/>
        </w:rPr>
      </w:pPr>
      <w:r w:rsidRPr="00A05C3B">
        <w:rPr>
          <w:rFonts w:ascii="GHEA Grapalat" w:hAnsi="GHEA Grapalat"/>
          <w:color w:val="002060"/>
        </w:rPr>
        <w:t>19.</w:t>
      </w:r>
      <w:r w:rsidR="002A457F" w:rsidRPr="00A05C3B">
        <w:rPr>
          <w:rFonts w:ascii="GHEA Grapalat" w:hAnsi="GHEA Grapalat"/>
          <w:color w:val="002060"/>
        </w:rPr>
        <w:tab/>
      </w:r>
      <w:r w:rsidRPr="00A05C3B">
        <w:rPr>
          <w:rFonts w:ascii="GHEA Grapalat" w:hAnsi="GHEA Grapalat"/>
          <w:color w:val="002060"/>
        </w:rPr>
        <w:t>Вскрытие, оценка заявок на предварительную квалификацию и подведение итогов осуществляются на заседании по вскрытию заявок на</w:t>
      </w:r>
      <w:r w:rsidR="00CE7978" w:rsidRPr="00A05C3B">
        <w:rPr>
          <w:rFonts w:ascii="Courier New" w:hAnsi="Courier New" w:cs="Courier New"/>
          <w:color w:val="002060"/>
          <w:lang w:val="en-US"/>
        </w:rPr>
        <w:t> </w:t>
      </w:r>
      <w:r w:rsidRPr="00A05C3B">
        <w:rPr>
          <w:rFonts w:ascii="GHEA Grapalat" w:hAnsi="GHEA Grapalat"/>
          <w:color w:val="002060"/>
        </w:rPr>
        <w:t>предварительную квалификацию</w:t>
      </w:r>
      <w:r w:rsidR="00B157E4" w:rsidRPr="00A05C3B">
        <w:rPr>
          <w:rFonts w:ascii="GHEA Grapalat" w:hAnsi="GHEA Grapalat"/>
          <w:color w:val="002060"/>
        </w:rPr>
        <w:t xml:space="preserve"> </w:t>
      </w:r>
      <w:r w:rsidR="00742406" w:rsidRPr="00A05C3B">
        <w:rPr>
          <w:rFonts w:ascii="GHEA Grapalat" w:hAnsi="GHEA Grapalat"/>
          <w:color w:val="002060"/>
          <w:lang w:val="en-US"/>
        </w:rPr>
        <w:t>1</w:t>
      </w:r>
      <w:r w:rsidR="009916A1" w:rsidRPr="00A05C3B">
        <w:rPr>
          <w:rFonts w:ascii="GHEA Grapalat" w:hAnsi="GHEA Grapalat"/>
          <w:color w:val="002060"/>
          <w:lang w:val="en-US"/>
        </w:rPr>
        <w:t>8</w:t>
      </w:r>
      <w:r w:rsidR="00DD39C4" w:rsidRPr="00A05C3B">
        <w:rPr>
          <w:rFonts w:ascii="GHEA Grapalat" w:hAnsi="GHEA Grapalat"/>
          <w:color w:val="002060"/>
          <w:lang w:val="en-US"/>
        </w:rPr>
        <w:t>.</w:t>
      </w:r>
      <w:r w:rsidR="00742406" w:rsidRPr="00A05C3B">
        <w:rPr>
          <w:rFonts w:ascii="GHEA Grapalat" w:hAnsi="GHEA Grapalat"/>
          <w:color w:val="002060"/>
          <w:lang w:val="en-US"/>
        </w:rPr>
        <w:t>04</w:t>
      </w:r>
      <w:r w:rsidR="00B157E4" w:rsidRPr="00A05C3B">
        <w:rPr>
          <w:rFonts w:ascii="GHEA Grapalat" w:hAnsi="GHEA Grapalat"/>
          <w:color w:val="002060"/>
        </w:rPr>
        <w:t>.</w:t>
      </w:r>
      <w:r w:rsidR="00742406" w:rsidRPr="00A05C3B">
        <w:rPr>
          <w:rFonts w:ascii="GHEA Grapalat" w:hAnsi="GHEA Grapalat"/>
          <w:color w:val="002060"/>
        </w:rPr>
        <w:t>2025</w:t>
      </w:r>
      <w:r w:rsidR="005E1B45" w:rsidRPr="00A05C3B">
        <w:rPr>
          <w:rFonts w:ascii="GHEA Grapalat" w:hAnsi="GHEA Grapalat"/>
          <w:color w:val="002060"/>
        </w:rPr>
        <w:t xml:space="preserve"> </w:t>
      </w:r>
      <w:r w:rsidR="00B157E4" w:rsidRPr="00A05C3B">
        <w:rPr>
          <w:rFonts w:ascii="GHEA Grapalat" w:hAnsi="GHEA Grapalat"/>
          <w:color w:val="002060"/>
        </w:rPr>
        <w:t xml:space="preserve">в </w:t>
      </w:r>
      <w:r w:rsidR="000D730C" w:rsidRPr="00A05C3B">
        <w:rPr>
          <w:rFonts w:ascii="GHEA Grapalat" w:hAnsi="GHEA Grapalat"/>
          <w:color w:val="002060"/>
          <w:lang w:val="en-US"/>
        </w:rPr>
        <w:t>1</w:t>
      </w:r>
      <w:r w:rsidR="00687913" w:rsidRPr="00A05C3B">
        <w:rPr>
          <w:rFonts w:ascii="GHEA Grapalat" w:hAnsi="GHEA Grapalat"/>
          <w:color w:val="002060"/>
          <w:lang w:val="en-US"/>
        </w:rPr>
        <w:t>4</w:t>
      </w:r>
      <w:r w:rsidR="007A3E5C" w:rsidRPr="00A05C3B">
        <w:rPr>
          <w:rFonts w:ascii="GHEA Grapalat" w:hAnsi="GHEA Grapalat"/>
          <w:color w:val="002060"/>
          <w:lang w:val="en-US"/>
        </w:rPr>
        <w:t>:</w:t>
      </w:r>
      <w:r w:rsidR="00687913" w:rsidRPr="00A05C3B">
        <w:rPr>
          <w:rFonts w:ascii="GHEA Grapalat" w:hAnsi="GHEA Grapalat"/>
          <w:color w:val="002060"/>
          <w:lang w:val="en-US"/>
        </w:rPr>
        <w:t>3</w:t>
      </w:r>
      <w:r w:rsidR="007A3E5C" w:rsidRPr="00A05C3B">
        <w:rPr>
          <w:rFonts w:ascii="GHEA Grapalat" w:hAnsi="GHEA Grapalat"/>
          <w:color w:val="002060"/>
          <w:lang w:val="en-US"/>
        </w:rPr>
        <w:t>0</w:t>
      </w:r>
      <w:r w:rsidR="00B157E4" w:rsidRPr="00A05C3B">
        <w:rPr>
          <w:rFonts w:ascii="GHEA Grapalat" w:hAnsi="GHEA Grapalat"/>
          <w:color w:val="002060"/>
        </w:rPr>
        <w:t xml:space="preserve"> </w:t>
      </w:r>
      <w:r w:rsidRPr="00A05C3B">
        <w:rPr>
          <w:rFonts w:ascii="GHEA Grapalat" w:hAnsi="GHEA Grapalat"/>
          <w:color w:val="002060"/>
        </w:rPr>
        <w:t xml:space="preserve">часов по адресу: </w:t>
      </w:r>
      <w:r w:rsidR="005371A0" w:rsidRPr="00A05C3B">
        <w:rPr>
          <w:rFonts w:ascii="GHEA Grapalat" w:hAnsi="GHEA Grapalat"/>
          <w:color w:val="002060"/>
        </w:rPr>
        <w:t>Багреванд 5.</w:t>
      </w:r>
    </w:p>
    <w:p w:rsidR="00E43CE0" w:rsidRPr="00A05C3B" w:rsidRDefault="00E43CE0" w:rsidP="00E43CE0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t>При этом, заявки оцениваются в течение до трех рабочих дней со дня истечения окончательного срока подачи заявок.</w:t>
      </w:r>
    </w:p>
    <w:p w:rsidR="0053470B" w:rsidRPr="00A05C3B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  <w:color w:val="002060"/>
        </w:rPr>
      </w:pPr>
      <w:r w:rsidRPr="00A05C3B">
        <w:rPr>
          <w:rFonts w:ascii="GHEA Grapalat" w:hAnsi="GHEA Grapalat"/>
          <w:color w:val="002060"/>
        </w:rPr>
        <w:t>20.</w:t>
      </w:r>
      <w:r w:rsidR="002A457F" w:rsidRPr="00A05C3B">
        <w:rPr>
          <w:rFonts w:ascii="GHEA Grapalat" w:hAnsi="GHEA Grapalat"/>
          <w:color w:val="002060"/>
        </w:rPr>
        <w:tab/>
      </w:r>
      <w:r w:rsidRPr="00A05C3B">
        <w:rPr>
          <w:rFonts w:ascii="GHEA Grapalat" w:hAnsi="GHEA Grapalat"/>
          <w:color w:val="002060"/>
        </w:rPr>
        <w:t>На заседании по вскрытию и оценке заявок на предварительную квалификацию:</w:t>
      </w:r>
    </w:p>
    <w:p w:rsidR="0053470B" w:rsidRPr="00A05C3B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  <w:color w:val="002060"/>
        </w:rPr>
      </w:pPr>
      <w:r w:rsidRPr="00A05C3B">
        <w:rPr>
          <w:rFonts w:ascii="GHEA Grapalat" w:hAnsi="GHEA Grapalat"/>
          <w:color w:val="002060"/>
        </w:rPr>
        <w:lastRenderedPageBreak/>
        <w:t>1)</w:t>
      </w:r>
      <w:r w:rsidR="002A457F" w:rsidRPr="00A05C3B">
        <w:rPr>
          <w:rFonts w:ascii="GHEA Grapalat" w:hAnsi="GHEA Grapalat"/>
          <w:color w:val="002060"/>
        </w:rPr>
        <w:tab/>
      </w:r>
      <w:r w:rsidRPr="00A05C3B">
        <w:rPr>
          <w:rFonts w:ascii="GHEA Grapalat" w:hAnsi="GHEA Grapalat"/>
          <w:color w:val="002060"/>
        </w:rPr>
        <w:t xml:space="preserve">секретарь комиссии сообщает информацию о </w:t>
      </w:r>
      <w:r w:rsidR="00756BE9" w:rsidRPr="00A05C3B">
        <w:rPr>
          <w:rFonts w:ascii="GHEA Grapalat" w:hAnsi="GHEA Grapalat"/>
          <w:color w:val="002060"/>
        </w:rPr>
        <w:t xml:space="preserve">произведенных </w:t>
      </w:r>
      <w:r w:rsidRPr="00A05C3B">
        <w:rPr>
          <w:rFonts w:ascii="GHEA Grapalat" w:hAnsi="GHEA Grapalat"/>
          <w:color w:val="002060"/>
        </w:rPr>
        <w:t>в журнал</w:t>
      </w:r>
      <w:r w:rsidR="00756BE9" w:rsidRPr="00A05C3B">
        <w:rPr>
          <w:rFonts w:ascii="GHEA Grapalat" w:hAnsi="GHEA Grapalat"/>
          <w:color w:val="002060"/>
        </w:rPr>
        <w:t>е</w:t>
      </w:r>
      <w:r w:rsidRPr="00A05C3B">
        <w:rPr>
          <w:rFonts w:ascii="GHEA Grapalat" w:hAnsi="GHEA Grapalat"/>
          <w:color w:val="002060"/>
        </w:rPr>
        <w:t xml:space="preserve"> регистрации записях и передает председателю комиссии журнал регистрации заявок, являющиеся его неотъемлемой частью</w:t>
      </w:r>
      <w:r w:rsidR="00756BE9" w:rsidRPr="00A05C3B">
        <w:rPr>
          <w:rFonts w:ascii="GHEA Grapalat" w:hAnsi="GHEA Grapalat"/>
          <w:color w:val="002060"/>
        </w:rPr>
        <w:t xml:space="preserve"> другие документы</w:t>
      </w:r>
      <w:r w:rsidRPr="00A05C3B">
        <w:rPr>
          <w:rFonts w:ascii="GHEA Grapalat" w:hAnsi="GHEA Grapalat"/>
          <w:color w:val="002060"/>
        </w:rPr>
        <w:t>, зарегистрированные заявки;</w:t>
      </w:r>
    </w:p>
    <w:p w:rsidR="0053470B" w:rsidRPr="00A05C3B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  <w:color w:val="002060"/>
        </w:rPr>
      </w:pPr>
      <w:r w:rsidRPr="00A05C3B">
        <w:rPr>
          <w:rFonts w:ascii="GHEA Grapalat" w:hAnsi="GHEA Grapalat"/>
          <w:color w:val="002060"/>
        </w:rPr>
        <w:t>2)</w:t>
      </w:r>
      <w:r w:rsidR="002A457F" w:rsidRPr="00A05C3B">
        <w:rPr>
          <w:rFonts w:ascii="GHEA Grapalat" w:hAnsi="GHEA Grapalat"/>
          <w:color w:val="002060"/>
        </w:rPr>
        <w:tab/>
      </w:r>
      <w:r w:rsidRPr="00A05C3B">
        <w:rPr>
          <w:rFonts w:ascii="GHEA Grapalat" w:hAnsi="GHEA Grapalat"/>
          <w:color w:val="002060"/>
        </w:rPr>
        <w:t>после передачи председателю (председательствующему на заседании) документов, указанных в подпункте 1 настоящего пункта, комиссия оценивает:</w:t>
      </w:r>
    </w:p>
    <w:p w:rsidR="0053470B" w:rsidRPr="00A05C3B" w:rsidRDefault="0053470B" w:rsidP="0062174D">
      <w:pPr>
        <w:tabs>
          <w:tab w:val="left" w:pos="2268"/>
        </w:tabs>
        <w:spacing w:after="160" w:line="372" w:lineRule="auto"/>
        <w:ind w:left="1701" w:hanging="567"/>
        <w:jc w:val="both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t>а.</w:t>
      </w:r>
      <w:r w:rsidR="002A457F" w:rsidRPr="00A05C3B">
        <w:rPr>
          <w:rFonts w:ascii="GHEA Grapalat" w:hAnsi="GHEA Grapalat"/>
          <w:color w:val="002060"/>
        </w:rPr>
        <w:tab/>
      </w:r>
      <w:r w:rsidRPr="00A05C3B">
        <w:rPr>
          <w:rFonts w:ascii="GHEA Grapalat" w:hAnsi="GHEA Grapalat"/>
          <w:color w:val="002060"/>
        </w:rPr>
        <w:t>соответствие составления и подачи содержащих заявки конвертов установленному порядку и вскрывает заявки, оцененные как соответствующие,</w:t>
      </w:r>
    </w:p>
    <w:p w:rsidR="0053470B" w:rsidRPr="00A05C3B" w:rsidRDefault="0053470B" w:rsidP="0062174D">
      <w:pPr>
        <w:tabs>
          <w:tab w:val="left" w:pos="2268"/>
        </w:tabs>
        <w:spacing w:after="160" w:line="372" w:lineRule="auto"/>
        <w:ind w:left="1701" w:hanging="567"/>
        <w:jc w:val="both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t>б.</w:t>
      </w:r>
      <w:r w:rsidR="002A457F" w:rsidRPr="00A05C3B">
        <w:rPr>
          <w:rFonts w:ascii="GHEA Grapalat" w:hAnsi="GHEA Grapalat"/>
          <w:color w:val="002060"/>
        </w:rPr>
        <w:tab/>
      </w:r>
      <w:r w:rsidRPr="00A05C3B">
        <w:rPr>
          <w:rFonts w:ascii="GHEA Grapalat" w:hAnsi="GHEA Grapalat"/>
          <w:color w:val="002060"/>
        </w:rPr>
        <w:t xml:space="preserve">наличие требуемых (предусмотренных) документов в каждом вскрытом конверте установленным настоящим объявлением </w:t>
      </w:r>
      <w:r w:rsidR="00756BE9" w:rsidRPr="00A05C3B">
        <w:rPr>
          <w:rFonts w:ascii="GHEA Grapalat" w:hAnsi="GHEA Grapalat"/>
          <w:color w:val="002060"/>
        </w:rPr>
        <w:t>предусловиям</w:t>
      </w:r>
      <w:r w:rsidRPr="00A05C3B">
        <w:rPr>
          <w:rFonts w:ascii="GHEA Grapalat" w:hAnsi="GHEA Grapalat"/>
          <w:color w:val="002060"/>
        </w:rPr>
        <w:t>.</w:t>
      </w:r>
    </w:p>
    <w:p w:rsidR="0053470B" w:rsidRPr="00A05C3B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>21.</w:t>
      </w:r>
      <w:r w:rsidR="002A457F" w:rsidRPr="00A05C3B">
        <w:rPr>
          <w:rFonts w:ascii="GHEA Grapalat" w:hAnsi="GHEA Grapalat"/>
          <w:color w:val="002060"/>
          <w:sz w:val="24"/>
          <w:szCs w:val="24"/>
        </w:rPr>
        <w:tab/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Удовлетворительно оцениваются заявки, соответствующие условиям, предусмотренным настоящим объявлением. В противном случае, заявки на предварительную квалификацию оцениваются неудовлетворительно и отклоняются. </w:t>
      </w:r>
    </w:p>
    <w:p w:rsidR="0053470B" w:rsidRPr="00A05C3B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 xml:space="preserve">Если в результате оценки, проведенной в ходе заседания по вскрытию заявок на предварительную квалификацию, в заявке участника </w:t>
      </w:r>
      <w:r w:rsidR="00CD3052" w:rsidRPr="00A05C3B">
        <w:rPr>
          <w:rFonts w:ascii="GHEA Grapalat" w:hAnsi="GHEA Grapalat"/>
          <w:color w:val="002060"/>
          <w:sz w:val="24"/>
          <w:szCs w:val="24"/>
        </w:rPr>
        <w:t xml:space="preserve">фиксируются 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несоответствия требованиям настоящего объявления, комиссия приостанавливает заседание на один рабочий день, а секретарь комиссии в тот же день в электронной форме информирует об этом участника, с предложением </w:t>
      </w:r>
      <w:r w:rsidR="00CD3052" w:rsidRPr="00A05C3B">
        <w:rPr>
          <w:rFonts w:ascii="GHEA Grapalat" w:hAnsi="GHEA Grapalat"/>
          <w:color w:val="002060"/>
          <w:sz w:val="24"/>
          <w:szCs w:val="24"/>
        </w:rPr>
        <w:t xml:space="preserve">устранить </w:t>
      </w:r>
      <w:r w:rsidRPr="00A05C3B">
        <w:rPr>
          <w:rFonts w:ascii="GHEA Grapalat" w:hAnsi="GHEA Grapalat"/>
          <w:color w:val="002060"/>
          <w:sz w:val="24"/>
          <w:szCs w:val="24"/>
        </w:rPr>
        <w:t>несоответствия до окончания срока приостановления. При этом:</w:t>
      </w:r>
    </w:p>
    <w:p w:rsidR="0053470B" w:rsidRPr="00A05C3B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>1)</w:t>
      </w:r>
      <w:r w:rsidR="002A457F" w:rsidRPr="00A05C3B">
        <w:rPr>
          <w:rFonts w:ascii="GHEA Grapalat" w:hAnsi="GHEA Grapalat"/>
          <w:color w:val="002060"/>
          <w:sz w:val="24"/>
          <w:szCs w:val="24"/>
        </w:rPr>
        <w:tab/>
      </w:r>
      <w:r w:rsidR="00B112DE" w:rsidRPr="00A05C3B">
        <w:rPr>
          <w:rFonts w:ascii="GHEA Grapalat" w:hAnsi="GHEA Grapalat"/>
          <w:color w:val="002060"/>
          <w:sz w:val="24"/>
          <w:szCs w:val="24"/>
        </w:rPr>
        <w:t xml:space="preserve">в указанном в настоящем пункте предложении </w:t>
      </w:r>
      <w:r w:rsidR="00637F21" w:rsidRPr="00A05C3B">
        <w:rPr>
          <w:rFonts w:ascii="GHEA Grapalat" w:hAnsi="GHEA Grapalat"/>
          <w:color w:val="002060"/>
          <w:sz w:val="24"/>
          <w:szCs w:val="24"/>
        </w:rPr>
        <w:t>в обязательном порядке и подробно описываются зафиксированные несоответствия;</w:t>
      </w:r>
    </w:p>
    <w:p w:rsidR="0053470B" w:rsidRPr="00A05C3B" w:rsidRDefault="00637F21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lastRenderedPageBreak/>
        <w:t>2)</w:t>
      </w:r>
      <w:r w:rsidRPr="00A05C3B">
        <w:rPr>
          <w:rFonts w:ascii="GHEA Grapalat" w:hAnsi="GHEA Grapalat"/>
          <w:color w:val="002060"/>
          <w:sz w:val="24"/>
          <w:szCs w:val="24"/>
        </w:rPr>
        <w:tab/>
      </w:r>
      <w:r w:rsidR="009C7AB6" w:rsidRPr="00A05C3B">
        <w:rPr>
          <w:rFonts w:ascii="GHEA Grapalat" w:hAnsi="GHEA Grapalat"/>
          <w:color w:val="002060"/>
          <w:sz w:val="24"/>
          <w:szCs w:val="24"/>
        </w:rPr>
        <w:t xml:space="preserve">указанное в настоящем пункте </w:t>
      </w:r>
      <w:r w:rsidR="00B112DE" w:rsidRPr="00A05C3B">
        <w:rPr>
          <w:rFonts w:ascii="GHEA Grapalat" w:hAnsi="GHEA Grapalat"/>
          <w:color w:val="002060"/>
          <w:sz w:val="24"/>
          <w:szCs w:val="24"/>
        </w:rPr>
        <w:t>предложение отправляется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 с у</w:t>
      </w:r>
      <w:r w:rsidR="0053470B" w:rsidRPr="00A05C3B">
        <w:rPr>
          <w:rFonts w:ascii="GHEA Grapalat" w:hAnsi="GHEA Grapalat"/>
          <w:color w:val="002060"/>
          <w:sz w:val="24"/>
          <w:szCs w:val="24"/>
        </w:rPr>
        <w:t xml:space="preserve">казанной в настоящем объявлении электронной почты секретаря на электронную почту участника, указанную в заявлении участника. </w:t>
      </w:r>
    </w:p>
    <w:p w:rsidR="0053470B" w:rsidRPr="00A05C3B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>22.</w:t>
      </w:r>
      <w:r w:rsidR="002A457F" w:rsidRPr="00A05C3B">
        <w:rPr>
          <w:rFonts w:ascii="GHEA Grapalat" w:hAnsi="GHEA Grapalat"/>
          <w:color w:val="002060"/>
          <w:sz w:val="24"/>
          <w:szCs w:val="24"/>
        </w:rPr>
        <w:tab/>
      </w:r>
      <w:r w:rsidRPr="00A05C3B">
        <w:rPr>
          <w:rFonts w:ascii="GHEA Grapalat" w:hAnsi="GHEA Grapalat"/>
          <w:color w:val="002060"/>
          <w:sz w:val="24"/>
          <w:szCs w:val="24"/>
        </w:rPr>
        <w:t>Если участник в установленный в пункте 21 настоящего объявления</w:t>
      </w:r>
      <w:r w:rsidR="0016753B" w:rsidRPr="00A05C3B">
        <w:rPr>
          <w:rFonts w:ascii="GHEA Grapalat" w:hAnsi="GHEA Grapalat"/>
          <w:color w:val="002060"/>
          <w:sz w:val="24"/>
          <w:szCs w:val="24"/>
        </w:rPr>
        <w:t xml:space="preserve"> срок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 </w:t>
      </w:r>
      <w:r w:rsidR="00CD3052" w:rsidRPr="00A05C3B">
        <w:rPr>
          <w:rFonts w:ascii="GHEA Grapalat" w:hAnsi="GHEA Grapalat"/>
          <w:color w:val="002060"/>
          <w:sz w:val="24"/>
          <w:szCs w:val="24"/>
        </w:rPr>
        <w:t xml:space="preserve">устраняет зафиксированное несоответствие, </w:t>
      </w:r>
      <w:r w:rsidRPr="00A05C3B">
        <w:rPr>
          <w:rFonts w:ascii="GHEA Grapalat" w:hAnsi="GHEA Grapalat"/>
          <w:color w:val="002060"/>
          <w:sz w:val="24"/>
          <w:szCs w:val="24"/>
        </w:rPr>
        <w:t>то его заявка оценивается удовлетворительно. В противном случае, заявка оценивается неудовлетворительно и отклоняется</w:t>
      </w:r>
      <w:r w:rsidR="0077151C" w:rsidRPr="00A05C3B">
        <w:rPr>
          <w:rFonts w:ascii="GHEA Grapalat" w:hAnsi="GHEA Grapalat"/>
          <w:color w:val="002060"/>
          <w:sz w:val="24"/>
          <w:szCs w:val="24"/>
        </w:rPr>
        <w:t>.</w:t>
      </w:r>
    </w:p>
    <w:p w:rsidR="0053470B" w:rsidRPr="00A05C3B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>23.</w:t>
      </w:r>
      <w:r w:rsidR="00786730" w:rsidRPr="00A05C3B">
        <w:rPr>
          <w:rFonts w:ascii="GHEA Grapalat" w:hAnsi="GHEA Grapalat"/>
          <w:color w:val="002060"/>
          <w:sz w:val="24"/>
          <w:szCs w:val="24"/>
        </w:rPr>
        <w:tab/>
      </w:r>
      <w:r w:rsidRPr="00A05C3B">
        <w:rPr>
          <w:rFonts w:ascii="GHEA Grapalat" w:hAnsi="GHEA Grapalat"/>
          <w:color w:val="002060"/>
          <w:sz w:val="24"/>
          <w:szCs w:val="24"/>
        </w:rPr>
        <w:t>Член или секретарь комиссии не может принимать участия в работах комиссии, если на заседании по вскрытию заявок на предварительную квалификацию выясняется, что учрежденная им организация или организация, в</w:t>
      </w:r>
      <w:r w:rsidR="00CE7978" w:rsidRPr="00A05C3B">
        <w:rPr>
          <w:rFonts w:ascii="Courier New" w:hAnsi="Courier New" w:cs="Courier New"/>
          <w:color w:val="002060"/>
          <w:sz w:val="24"/>
          <w:szCs w:val="24"/>
          <w:lang w:val="en-US"/>
        </w:rPr>
        <w:t> </w:t>
      </w:r>
      <w:r w:rsidRPr="00A05C3B">
        <w:rPr>
          <w:rFonts w:ascii="GHEA Grapalat" w:hAnsi="GHEA Grapalat"/>
          <w:color w:val="002060"/>
          <w:sz w:val="24"/>
          <w:szCs w:val="24"/>
        </w:rPr>
        <w:t>которой он имеет долю (пай), либо лицо, состоящее в близком родстве или свойстве (родители, супруги, дети, братья, сестры, а также родители, дети, братья или сестры супругов) с ним, либо учрежденная таким лицом организация или организация, в которой такое лицо имеет долю (пай), подала заявку на участие в</w:t>
      </w:r>
      <w:r w:rsidR="00CE7978" w:rsidRPr="00A05C3B">
        <w:rPr>
          <w:rFonts w:ascii="Courier New" w:hAnsi="Courier New" w:cs="Courier New"/>
          <w:color w:val="002060"/>
          <w:sz w:val="24"/>
          <w:szCs w:val="24"/>
          <w:lang w:val="en-US"/>
        </w:rPr>
        <w:t> 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данной процедуре. При наличии предусмотренного настоящим пунктом условия </w:t>
      </w:r>
      <w:r w:rsidR="00A11DB1" w:rsidRPr="00A05C3B">
        <w:rPr>
          <w:rFonts w:ascii="GHEA Grapalat" w:hAnsi="GHEA Grapalat"/>
          <w:color w:val="002060"/>
          <w:sz w:val="24"/>
          <w:szCs w:val="24"/>
        </w:rPr>
        <w:t xml:space="preserve">член или секретарь комиссии, имеющий конфликт интересов в связи с настоящей процедурой, </w:t>
      </w:r>
      <w:r w:rsidRPr="00A05C3B">
        <w:rPr>
          <w:rFonts w:ascii="GHEA Grapalat" w:hAnsi="GHEA Grapalat"/>
          <w:color w:val="002060"/>
          <w:sz w:val="24"/>
          <w:szCs w:val="24"/>
        </w:rPr>
        <w:t>непосредственно после заседания по вскрытию заявок на</w:t>
      </w:r>
      <w:r w:rsidR="00CE7978" w:rsidRPr="00A05C3B">
        <w:rPr>
          <w:rFonts w:ascii="Courier New" w:hAnsi="Courier New" w:cs="Courier New"/>
          <w:color w:val="002060"/>
          <w:sz w:val="24"/>
          <w:szCs w:val="24"/>
          <w:lang w:val="en-US"/>
        </w:rPr>
        <w:t> 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предварительную квалификацию заявляет самоотвод от процедуры. </w:t>
      </w:r>
    </w:p>
    <w:p w:rsidR="0053470B" w:rsidRPr="00A05C3B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>24.</w:t>
      </w:r>
      <w:r w:rsidR="00786730" w:rsidRPr="00A05C3B">
        <w:rPr>
          <w:rFonts w:ascii="GHEA Grapalat" w:hAnsi="GHEA Grapalat"/>
          <w:color w:val="002060"/>
          <w:sz w:val="24"/>
          <w:szCs w:val="24"/>
        </w:rPr>
        <w:tab/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О </w:t>
      </w:r>
      <w:r w:rsidR="00A11DB1" w:rsidRPr="00A05C3B">
        <w:rPr>
          <w:rFonts w:ascii="GHEA Grapalat" w:hAnsi="GHEA Grapalat"/>
          <w:color w:val="002060"/>
          <w:sz w:val="24"/>
          <w:szCs w:val="24"/>
        </w:rPr>
        <w:t>вскрытии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, </w:t>
      </w:r>
      <w:r w:rsidR="00A11DB1" w:rsidRPr="00A05C3B">
        <w:rPr>
          <w:rFonts w:ascii="GHEA Grapalat" w:hAnsi="GHEA Grapalat"/>
          <w:color w:val="002060"/>
          <w:sz w:val="24"/>
          <w:szCs w:val="24"/>
        </w:rPr>
        <w:t xml:space="preserve">оценке 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заявок и </w:t>
      </w:r>
      <w:r w:rsidR="00A11DB1" w:rsidRPr="00A05C3B">
        <w:rPr>
          <w:rFonts w:ascii="GHEA Grapalat" w:hAnsi="GHEA Grapalat"/>
          <w:color w:val="002060"/>
          <w:sz w:val="24"/>
          <w:szCs w:val="24"/>
        </w:rPr>
        <w:t>обобщении результатов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 составляется протокол, которым утверждается также список участников, прошедших предварительную квалификацию. </w:t>
      </w:r>
      <w:r w:rsidR="00A11DB1" w:rsidRPr="00A05C3B">
        <w:rPr>
          <w:rFonts w:ascii="GHEA Grapalat" w:hAnsi="GHEA Grapalat"/>
          <w:color w:val="002060"/>
          <w:sz w:val="24"/>
          <w:szCs w:val="24"/>
        </w:rPr>
        <w:t xml:space="preserve">Секретарь комиссии на </w:t>
      </w:r>
      <w:r w:rsidRPr="00A05C3B">
        <w:rPr>
          <w:rFonts w:ascii="GHEA Grapalat" w:hAnsi="GHEA Grapalat"/>
          <w:color w:val="002060"/>
          <w:sz w:val="24"/>
          <w:szCs w:val="24"/>
        </w:rPr>
        <w:t>следующий рабочий день после завершения заседания по вскрытию заявок:</w:t>
      </w:r>
    </w:p>
    <w:p w:rsidR="0053470B" w:rsidRPr="00A05C3B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>1)</w:t>
      </w:r>
      <w:r w:rsidR="00786730" w:rsidRPr="00A05C3B">
        <w:rPr>
          <w:rFonts w:ascii="GHEA Grapalat" w:hAnsi="GHEA Grapalat"/>
          <w:color w:val="002060"/>
          <w:sz w:val="24"/>
          <w:szCs w:val="24"/>
        </w:rPr>
        <w:tab/>
      </w:r>
      <w:r w:rsidRPr="00A05C3B">
        <w:rPr>
          <w:rFonts w:ascii="GHEA Grapalat" w:hAnsi="GHEA Grapalat"/>
          <w:color w:val="002060"/>
          <w:sz w:val="24"/>
          <w:szCs w:val="24"/>
        </w:rPr>
        <w:t>публикует в бюллетене воспроизведенные (отсканированные) с</w:t>
      </w:r>
      <w:r w:rsidR="00CE7978" w:rsidRPr="00A05C3B">
        <w:rPr>
          <w:rFonts w:ascii="Courier New" w:hAnsi="Courier New" w:cs="Courier New"/>
          <w:color w:val="002060"/>
          <w:sz w:val="24"/>
          <w:szCs w:val="24"/>
          <w:lang w:val="en-US"/>
        </w:rPr>
        <w:t> 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оригиналов </w:t>
      </w:r>
      <w:r w:rsidR="00B112DE" w:rsidRPr="00A05C3B">
        <w:rPr>
          <w:rFonts w:ascii="GHEA Grapalat" w:hAnsi="GHEA Grapalat"/>
          <w:color w:val="002060"/>
          <w:sz w:val="24"/>
          <w:szCs w:val="24"/>
        </w:rPr>
        <w:t>варианты</w:t>
      </w:r>
      <w:r w:rsidR="007D4291" w:rsidRPr="00A05C3B">
        <w:rPr>
          <w:rFonts w:ascii="GHEA Grapalat" w:hAnsi="GHEA Grapalat"/>
          <w:color w:val="002060"/>
          <w:sz w:val="24"/>
          <w:szCs w:val="24"/>
        </w:rPr>
        <w:t xml:space="preserve"> </w:t>
      </w:r>
      <w:r w:rsidR="00B70EA2" w:rsidRPr="00A05C3B">
        <w:rPr>
          <w:rFonts w:ascii="GHEA Grapalat" w:hAnsi="GHEA Grapalat"/>
          <w:color w:val="002060"/>
          <w:sz w:val="24"/>
          <w:szCs w:val="24"/>
        </w:rPr>
        <w:t>подписанных им и присутствующими на заседании по</w:t>
      </w:r>
      <w:r w:rsidR="00CE7978" w:rsidRPr="00A05C3B">
        <w:rPr>
          <w:rFonts w:ascii="Courier New" w:hAnsi="Courier New" w:cs="Courier New"/>
          <w:color w:val="002060"/>
          <w:sz w:val="24"/>
          <w:szCs w:val="24"/>
          <w:lang w:val="en-US"/>
        </w:rPr>
        <w:t> </w:t>
      </w:r>
      <w:r w:rsidR="00B70EA2" w:rsidRPr="00A05C3B">
        <w:rPr>
          <w:rFonts w:ascii="GHEA Grapalat" w:hAnsi="GHEA Grapalat"/>
          <w:color w:val="002060"/>
          <w:sz w:val="24"/>
          <w:szCs w:val="24"/>
        </w:rPr>
        <w:t xml:space="preserve">вскрытию заявок членами комиссии </w:t>
      </w:r>
      <w:r w:rsidRPr="00A05C3B">
        <w:rPr>
          <w:rFonts w:ascii="GHEA Grapalat" w:hAnsi="GHEA Grapalat"/>
          <w:color w:val="002060"/>
          <w:sz w:val="24"/>
          <w:szCs w:val="24"/>
        </w:rPr>
        <w:t>заявлений об отсутствии конфликта интересов;</w:t>
      </w:r>
      <w:r w:rsidR="00113E7B" w:rsidRPr="00A05C3B">
        <w:rPr>
          <w:rFonts w:ascii="GHEA Grapalat" w:hAnsi="GHEA Grapalat"/>
          <w:color w:val="002060"/>
          <w:sz w:val="24"/>
          <w:szCs w:val="24"/>
        </w:rPr>
        <w:t xml:space="preserve"> </w:t>
      </w:r>
    </w:p>
    <w:p w:rsidR="0053470B" w:rsidRPr="00A05C3B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lastRenderedPageBreak/>
        <w:t>2)</w:t>
      </w:r>
      <w:r w:rsidR="00786730" w:rsidRPr="00A05C3B">
        <w:rPr>
          <w:rFonts w:ascii="GHEA Grapalat" w:hAnsi="GHEA Grapalat"/>
          <w:color w:val="002060"/>
          <w:sz w:val="24"/>
          <w:szCs w:val="24"/>
        </w:rPr>
        <w:tab/>
      </w:r>
      <w:r w:rsidRPr="00A05C3B">
        <w:rPr>
          <w:rFonts w:ascii="GHEA Grapalat" w:hAnsi="GHEA Grapalat"/>
          <w:color w:val="002060"/>
          <w:sz w:val="24"/>
          <w:szCs w:val="24"/>
        </w:rPr>
        <w:t>уведомляет подавших оцененные как неудовлетворяющие предусмотренным настоящим объявлением требованиям</w:t>
      </w:r>
      <w:r w:rsidR="007D4291" w:rsidRPr="00A05C3B">
        <w:rPr>
          <w:rFonts w:ascii="GHEA Grapalat" w:hAnsi="GHEA Grapalat"/>
          <w:color w:val="002060"/>
          <w:sz w:val="24"/>
          <w:szCs w:val="24"/>
        </w:rPr>
        <w:t xml:space="preserve"> заявки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 </w:t>
      </w:r>
      <w:r w:rsidR="007D4291" w:rsidRPr="00A05C3B">
        <w:rPr>
          <w:rFonts w:ascii="GHEA Grapalat" w:hAnsi="GHEA Grapalat"/>
          <w:color w:val="002060"/>
          <w:sz w:val="24"/>
          <w:szCs w:val="24"/>
        </w:rPr>
        <w:t xml:space="preserve">участников </w:t>
      </w:r>
      <w:r w:rsidRPr="00A05C3B">
        <w:rPr>
          <w:rFonts w:ascii="GHEA Grapalat" w:hAnsi="GHEA Grapalat"/>
          <w:color w:val="002060"/>
          <w:sz w:val="24"/>
          <w:szCs w:val="24"/>
        </w:rPr>
        <w:t>об основаниях для отклонения заявок на предварительную квалификацию.</w:t>
      </w:r>
    </w:p>
    <w:p w:rsidR="001C301F" w:rsidRPr="00A05C3B" w:rsidRDefault="0053470B" w:rsidP="001C301F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color w:val="002060"/>
          <w:sz w:val="24"/>
          <w:szCs w:val="24"/>
          <w:lang w:val="en-US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>25.</w:t>
      </w:r>
      <w:r w:rsidR="00786730" w:rsidRPr="00A05C3B">
        <w:rPr>
          <w:rFonts w:ascii="GHEA Grapalat" w:hAnsi="GHEA Grapalat"/>
          <w:color w:val="002060"/>
          <w:sz w:val="24"/>
          <w:szCs w:val="24"/>
        </w:rPr>
        <w:tab/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Право на участие в процедуре закрытого целевого конкурса получают те участники, </w:t>
      </w:r>
      <w:r w:rsidR="001C301F" w:rsidRPr="00A05C3B">
        <w:rPr>
          <w:rFonts w:ascii="GHEA Grapalat" w:hAnsi="GHEA Grapalat"/>
          <w:color w:val="002060"/>
          <w:sz w:val="24"/>
          <w:szCs w:val="24"/>
        </w:rPr>
        <w:t>включенные в список прошедших предварительную квалификацию участников, которые</w:t>
      </w:r>
      <w:r w:rsidR="001C301F" w:rsidRPr="00A05C3B">
        <w:rPr>
          <w:rFonts w:ascii="GHEA Grapalat" w:hAnsi="GHEA Grapalat"/>
          <w:color w:val="002060"/>
          <w:sz w:val="24"/>
          <w:szCs w:val="24"/>
          <w:lang w:val="en-US"/>
        </w:rPr>
        <w:t>:</w:t>
      </w:r>
    </w:p>
    <w:p w:rsidR="001C301F" w:rsidRPr="00A05C3B" w:rsidRDefault="001C301F" w:rsidP="001C301F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color w:val="002060"/>
          <w:sz w:val="24"/>
          <w:szCs w:val="24"/>
          <w:lang w:val="en-US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>1) В случае лиц, проживающих в Республике Армения, в течение периода, определенного настоящим объявлением, подтверждение представляет Секретарю Комиссии оригинал обязательства хранить информацию, содержащую государственную тайну,</w:t>
      </w:r>
    </w:p>
    <w:p w:rsidR="00A40530" w:rsidRPr="00A05C3B" w:rsidRDefault="001C301F" w:rsidP="00A40530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color w:val="002060"/>
          <w:sz w:val="24"/>
          <w:szCs w:val="24"/>
          <w:lang w:val="en-US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 xml:space="preserve">           2) В случае лиц, не являющихся резидентами Республики Армения, в срок, определенный настоящим объявлением, представить секретарю комиссии копию разрешения на обращение с информацией, содержащей государственную тайну, в порядке, установленном законодательством Республики Армения.</w:t>
      </w:r>
      <w:r w:rsidR="00A40530" w:rsidRPr="00A05C3B">
        <w:rPr>
          <w:rFonts w:ascii="GHEA Grapalat" w:hAnsi="GHEA Grapalat"/>
          <w:color w:val="002060"/>
          <w:sz w:val="24"/>
          <w:szCs w:val="24"/>
          <w:lang w:val="en-US"/>
        </w:rPr>
        <w:t xml:space="preserve"> </w:t>
      </w:r>
    </w:p>
    <w:p w:rsidR="0053470B" w:rsidRPr="00A05C3B" w:rsidRDefault="0053470B" w:rsidP="00AC72C1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 xml:space="preserve">В связи с этим секретарь комиссии </w:t>
      </w:r>
      <w:r w:rsidR="00C90EA8" w:rsidRPr="00A05C3B">
        <w:rPr>
          <w:rFonts w:ascii="GHEA Grapalat" w:hAnsi="GHEA Grapalat"/>
          <w:color w:val="002060"/>
          <w:sz w:val="24"/>
          <w:szCs w:val="24"/>
        </w:rPr>
        <w:t xml:space="preserve">до конца второго рабочего дня после завершения заседания по вскрытию заявок </w:t>
      </w:r>
      <w:r w:rsidRPr="00A05C3B">
        <w:rPr>
          <w:rFonts w:ascii="GHEA Grapalat" w:hAnsi="GHEA Grapalat"/>
          <w:color w:val="002060"/>
          <w:sz w:val="24"/>
          <w:szCs w:val="24"/>
        </w:rPr>
        <w:t>с указанной в настоящем объявлении своей электронной почты на указанные в</w:t>
      </w:r>
      <w:r w:rsidR="00CE7978" w:rsidRPr="00A05C3B">
        <w:rPr>
          <w:rFonts w:ascii="GHEA Grapalat" w:hAnsi="GHEA Grapalat"/>
          <w:color w:val="002060"/>
          <w:sz w:val="24"/>
          <w:szCs w:val="24"/>
        </w:rPr>
        <w:t> 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заявлении электронные почты участников, прошедших предварительную квалификацию, </w:t>
      </w:r>
      <w:r w:rsidR="007D4291" w:rsidRPr="00A05C3B">
        <w:rPr>
          <w:rFonts w:ascii="GHEA Grapalat" w:hAnsi="GHEA Grapalat"/>
          <w:color w:val="002060"/>
          <w:sz w:val="24"/>
          <w:szCs w:val="24"/>
        </w:rPr>
        <w:t xml:space="preserve">одновременно отправляет уведомление, </w:t>
      </w:r>
      <w:r w:rsidRPr="00A05C3B">
        <w:rPr>
          <w:rFonts w:ascii="GHEA Grapalat" w:hAnsi="GHEA Grapalat"/>
          <w:color w:val="002060"/>
          <w:sz w:val="24"/>
          <w:szCs w:val="24"/>
        </w:rPr>
        <w:t>с</w:t>
      </w:r>
      <w:r w:rsidR="00CE7978" w:rsidRPr="00A05C3B">
        <w:rPr>
          <w:rFonts w:ascii="GHEA Grapalat" w:hAnsi="GHEA Grapalat"/>
          <w:color w:val="002060"/>
          <w:sz w:val="24"/>
          <w:szCs w:val="24"/>
        </w:rPr>
        <w:t> </w:t>
      </w:r>
      <w:r w:rsidRPr="00A05C3B">
        <w:rPr>
          <w:rFonts w:ascii="GHEA Grapalat" w:hAnsi="GHEA Grapalat"/>
          <w:color w:val="002060"/>
          <w:sz w:val="24"/>
          <w:szCs w:val="24"/>
        </w:rPr>
        <w:t>указанием порядка получения приглашения. При этом к</w:t>
      </w:r>
      <w:r w:rsidR="00CE7978" w:rsidRPr="00A05C3B">
        <w:rPr>
          <w:rFonts w:ascii="GHEA Grapalat" w:hAnsi="GHEA Grapalat"/>
          <w:color w:val="002060"/>
          <w:sz w:val="24"/>
          <w:szCs w:val="24"/>
        </w:rPr>
        <w:t> 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указанному в настоящем пункте уведомлению также прилагается форма письменного обязательства о неразглашении </w:t>
      </w:r>
      <w:r w:rsidR="00C90EA8" w:rsidRPr="00A05C3B">
        <w:rPr>
          <w:rFonts w:ascii="GHEA Grapalat" w:hAnsi="GHEA Grapalat"/>
          <w:color w:val="002060"/>
          <w:sz w:val="24"/>
          <w:szCs w:val="24"/>
        </w:rPr>
        <w:t xml:space="preserve">информации, </w:t>
      </w:r>
      <w:r w:rsidRPr="00A05C3B">
        <w:rPr>
          <w:rFonts w:ascii="GHEA Grapalat" w:hAnsi="GHEA Grapalat"/>
          <w:color w:val="002060"/>
          <w:sz w:val="24"/>
          <w:szCs w:val="24"/>
        </w:rPr>
        <w:t>содержащей государственную тайну</w:t>
      </w:r>
      <w:r w:rsidR="008542B8" w:rsidRPr="00A05C3B">
        <w:rPr>
          <w:rFonts w:ascii="GHEA Grapalat" w:hAnsi="GHEA Grapalat"/>
          <w:color w:val="002060"/>
          <w:sz w:val="24"/>
          <w:szCs w:val="24"/>
        </w:rPr>
        <w:t>,</w:t>
      </w:r>
      <w:r w:rsidRPr="00A05C3B">
        <w:rPr>
          <w:rFonts w:ascii="GHEA Grapalat" w:hAnsi="GHEA Grapalat"/>
          <w:color w:val="002060"/>
          <w:sz w:val="24"/>
          <w:szCs w:val="24"/>
        </w:rPr>
        <w:t xml:space="preserve"> и условия </w:t>
      </w:r>
      <w:r w:rsidR="008542B8" w:rsidRPr="00A05C3B">
        <w:rPr>
          <w:rFonts w:ascii="GHEA Grapalat" w:hAnsi="GHEA Grapalat"/>
          <w:color w:val="002060"/>
          <w:sz w:val="24"/>
          <w:szCs w:val="24"/>
        </w:rPr>
        <w:t xml:space="preserve">ее </w:t>
      </w:r>
      <w:r w:rsidRPr="00A05C3B">
        <w:rPr>
          <w:rFonts w:ascii="GHEA Grapalat" w:hAnsi="GHEA Grapalat"/>
          <w:color w:val="002060"/>
          <w:sz w:val="24"/>
          <w:szCs w:val="24"/>
        </w:rPr>
        <w:t>заполнения.</w:t>
      </w:r>
    </w:p>
    <w:p w:rsidR="0053470B" w:rsidRPr="00A05C3B" w:rsidRDefault="00C37BA7" w:rsidP="0062174D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Участники, прошедшие </w:t>
      </w:r>
      <w:r w:rsidR="0053470B" w:rsidRPr="00A05C3B">
        <w:rPr>
          <w:rFonts w:ascii="GHEA Grapalat" w:hAnsi="GHEA Grapalat"/>
          <w:i w:val="0"/>
          <w:color w:val="002060"/>
          <w:sz w:val="24"/>
          <w:szCs w:val="24"/>
        </w:rPr>
        <w:t>предварительную квалификацию</w:t>
      </w:r>
      <w:r w:rsidR="00B70EA2" w:rsidRPr="00A05C3B">
        <w:rPr>
          <w:rFonts w:ascii="GHEA Grapalat" w:hAnsi="GHEA Grapalat"/>
          <w:i w:val="0"/>
          <w:color w:val="002060"/>
          <w:sz w:val="24"/>
          <w:szCs w:val="24"/>
        </w:rPr>
        <w:t>,</w:t>
      </w:r>
      <w:r w:rsidR="0053470B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 </w:t>
      </w:r>
      <w:r w:rsidR="008542B8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подтверждают </w:t>
      </w:r>
      <w:r w:rsidR="0053470B" w:rsidRPr="00A05C3B">
        <w:rPr>
          <w:rFonts w:ascii="GHEA Grapalat" w:hAnsi="GHEA Grapalat"/>
          <w:i w:val="0"/>
          <w:color w:val="002060"/>
          <w:sz w:val="24"/>
          <w:szCs w:val="24"/>
        </w:rPr>
        <w:t>и в</w:t>
      </w:r>
      <w:r w:rsidR="00CE7978" w:rsidRPr="00A05C3B">
        <w:rPr>
          <w:rFonts w:ascii="GHEA Grapalat" w:hAnsi="GHEA Grapalat"/>
          <w:i w:val="0"/>
          <w:color w:val="002060"/>
          <w:sz w:val="24"/>
          <w:szCs w:val="24"/>
        </w:rPr>
        <w:t> </w:t>
      </w:r>
      <w:r w:rsidR="0053470B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течение трех рабочих дней, следующих за </w:t>
      </w:r>
      <w:r w:rsidR="008542B8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отправкой </w:t>
      </w:r>
      <w:r w:rsidR="0053470B" w:rsidRPr="00A05C3B">
        <w:rPr>
          <w:rFonts w:ascii="GHEA Grapalat" w:hAnsi="GHEA Grapalat"/>
          <w:i w:val="0"/>
          <w:color w:val="002060"/>
          <w:sz w:val="24"/>
          <w:szCs w:val="24"/>
        </w:rPr>
        <w:t>указанного в</w:t>
      </w:r>
      <w:r w:rsidR="00CE7978" w:rsidRPr="00A05C3B">
        <w:rPr>
          <w:rFonts w:ascii="GHEA Grapalat" w:hAnsi="GHEA Grapalat"/>
          <w:i w:val="0"/>
          <w:color w:val="002060"/>
          <w:sz w:val="24"/>
          <w:szCs w:val="24"/>
        </w:rPr>
        <w:t> </w:t>
      </w:r>
      <w:r w:rsidR="0053470B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настоящем пункте уведомления, </w:t>
      </w:r>
      <w:r w:rsidR="008542B8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из рук в руки передают </w:t>
      </w:r>
      <w:r w:rsidR="00AC72C1" w:rsidRPr="00A05C3B">
        <w:rPr>
          <w:rFonts w:ascii="GHEA Grapalat" w:hAnsi="GHEA Grapalat"/>
          <w:i w:val="0"/>
          <w:color w:val="002060"/>
          <w:sz w:val="24"/>
          <w:szCs w:val="24"/>
        </w:rPr>
        <w:t>документы, упомянутые в этом пункте</w:t>
      </w:r>
      <w:r w:rsidR="00AC72C1" w:rsidRPr="00A05C3B">
        <w:rPr>
          <w:rFonts w:ascii="GHEA Grapalat" w:hAnsi="GHEA Grapalat"/>
          <w:i w:val="0"/>
          <w:color w:val="002060"/>
          <w:sz w:val="24"/>
          <w:szCs w:val="24"/>
          <w:lang w:val="en-US"/>
        </w:rPr>
        <w:t xml:space="preserve">. </w:t>
      </w:r>
      <w:r w:rsidR="0053470B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Секретарь комиссии на месте оценивает соответствие составленного </w:t>
      </w:r>
      <w:r w:rsidR="0053470B" w:rsidRPr="00A05C3B">
        <w:rPr>
          <w:rFonts w:ascii="GHEA Grapalat" w:hAnsi="GHEA Grapalat"/>
          <w:i w:val="0"/>
          <w:color w:val="002060"/>
          <w:sz w:val="24"/>
          <w:szCs w:val="24"/>
        </w:rPr>
        <w:lastRenderedPageBreak/>
        <w:t>документа установленной форме, а также личность лица, имеющего соответствующее полномочие на получение приглашения, и в</w:t>
      </w:r>
      <w:r w:rsidR="00CE7978" w:rsidRPr="00A05C3B">
        <w:rPr>
          <w:rFonts w:ascii="GHEA Grapalat" w:hAnsi="GHEA Grapalat"/>
          <w:i w:val="0"/>
          <w:color w:val="002060"/>
          <w:sz w:val="24"/>
          <w:szCs w:val="24"/>
        </w:rPr>
        <w:t> </w:t>
      </w:r>
      <w:r w:rsidR="0053470B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случае соответствия незамедлительно предоставляет приглашение и соответствующую справку, с указанием даты, </w:t>
      </w:r>
      <w:r w:rsidR="008542B8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часа </w:t>
      </w:r>
      <w:r w:rsidR="0053470B" w:rsidRPr="00A05C3B">
        <w:rPr>
          <w:rFonts w:ascii="GHEA Grapalat" w:hAnsi="GHEA Grapalat"/>
          <w:i w:val="0"/>
          <w:color w:val="002060"/>
          <w:sz w:val="24"/>
          <w:szCs w:val="24"/>
        </w:rPr>
        <w:t>предоставления приглашения.</w:t>
      </w:r>
    </w:p>
    <w:p w:rsidR="0053470B" w:rsidRPr="00A05C3B" w:rsidRDefault="0053470B" w:rsidP="0062174D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26.</w:t>
      </w:r>
      <w:r w:rsidR="00786730" w:rsidRPr="00A05C3B">
        <w:rPr>
          <w:rFonts w:ascii="GHEA Grapalat" w:hAnsi="GHEA Grapalat"/>
          <w:i w:val="0"/>
          <w:color w:val="002060"/>
          <w:sz w:val="24"/>
          <w:szCs w:val="24"/>
        </w:rPr>
        <w:tab/>
      </w:r>
      <w:r w:rsidR="008542B8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Прошедшим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предварительную квалификацию участникам, представившим документы </w:t>
      </w:r>
      <w:r w:rsidR="008542B8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позже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срока, предусмотренного пунктом 25 настоящего объявления, </w:t>
      </w:r>
      <w:r w:rsidR="008542B8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приглашение не предоставляется,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а окончательный срок подачи заявок на закрытый целевой конкурс исчисляется со дня, следующего за истечением установленного тем же пунктом срока.</w:t>
      </w:r>
    </w:p>
    <w:p w:rsidR="00D737E4" w:rsidRPr="00A05C3B" w:rsidRDefault="00622C64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</w:pPr>
      <w:r w:rsidRPr="00A05C3B">
        <w:rPr>
          <w:rFonts w:ascii="GHEA Grapalat" w:hAnsi="GHEA Grapalat" w:cs="Times New Roman"/>
          <w:color w:val="002060"/>
          <w:sz w:val="24"/>
          <w:szCs w:val="24"/>
          <w:lang w:eastAsia="ru-RU"/>
        </w:rPr>
        <w:t xml:space="preserve">        </w:t>
      </w:r>
      <w:r w:rsidR="00D737E4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>27. Обжалование данной процедуры осуществляется в соответствии с Законом РА "О закупках" и Гражданским процессуальным кодексом РА.</w:t>
      </w:r>
    </w:p>
    <w:p w:rsidR="00D737E4" w:rsidRPr="00A05C3B" w:rsidRDefault="00D737E4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</w:pPr>
      <w:r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 Более того, каждый</w:t>
      </w:r>
    </w:p>
    <w:p w:rsidR="00DD0839" w:rsidRPr="00A05C3B" w:rsidRDefault="00622C64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</w:pPr>
      <w:r w:rsidRPr="00A05C3B">
        <w:rPr>
          <w:rFonts w:ascii="GHEA Grapalat" w:hAnsi="GHEA Grapalat" w:cs="Times New Roman"/>
          <w:color w:val="002060"/>
          <w:sz w:val="24"/>
          <w:lang w:val="en-GB" w:eastAsia="en-GB"/>
        </w:rPr>
        <w:t xml:space="preserve">1) </w:t>
      </w:r>
      <w:proofErr w:type="gramStart"/>
      <w:r w:rsidR="00DD0839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>заинтересованное</w:t>
      </w:r>
      <w:proofErr w:type="gramEnd"/>
      <w:r w:rsidR="00DD0839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 лицо вправе обжаловать действия (бездействие) и решения заказчика, оценочной комиссии в порядке, установленном Гражданским процессуальным кодексом Республики Армения;</w:t>
      </w:r>
    </w:p>
    <w:p w:rsidR="00CF5459" w:rsidRPr="00A05C3B" w:rsidRDefault="00622C64" w:rsidP="00150680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</w:pPr>
      <w:r w:rsidRPr="00A05C3B">
        <w:rPr>
          <w:rFonts w:ascii="GHEA Grapalat" w:hAnsi="GHEA Grapalat" w:cs="Times New Roman"/>
          <w:color w:val="002060"/>
          <w:sz w:val="24"/>
          <w:lang w:val="en-GB" w:eastAsia="en-GB"/>
        </w:rPr>
        <w:t xml:space="preserve">2) </w:t>
      </w:r>
      <w:r w:rsidR="00CF5459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 xml:space="preserve"> Каждый вправе обжаловать требования настоящего объявления до истечения срока подачи заявлений в порядке, установленном Гражданским процессуальным кодексом Республики Армения.</w:t>
      </w:r>
    </w:p>
    <w:p w:rsidR="00FB614C" w:rsidRPr="00A05C3B" w:rsidRDefault="00150680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</w:pPr>
      <w:r w:rsidRPr="00A05C3B">
        <w:rPr>
          <w:rFonts w:ascii="GHEA Grapalat" w:hAnsi="GHEA Grapalat" w:cs="Times New Roman"/>
          <w:color w:val="002060"/>
          <w:sz w:val="24"/>
          <w:szCs w:val="24"/>
          <w:lang w:eastAsia="ru-RU"/>
        </w:rPr>
        <w:t xml:space="preserve">      </w:t>
      </w:r>
      <w:r w:rsidR="00FB614C" w:rsidRPr="00A05C3B">
        <w:rPr>
          <w:rFonts w:ascii="GHEA Grapalat" w:hAnsi="GHEA Grapalat" w:cs="Times New Roman"/>
          <w:color w:val="002060"/>
          <w:sz w:val="24"/>
          <w:szCs w:val="24"/>
          <w:lang w:val="ru-RU" w:eastAsia="ru-RU"/>
        </w:rPr>
        <w:t>Ставки государственной пошлины, взимаемой за обжалование, определяются Законом «О государственной пошлине».</w:t>
      </w:r>
    </w:p>
    <w:p w:rsidR="00FB614C" w:rsidRPr="00A05C3B" w:rsidRDefault="00FB614C" w:rsidP="00F802B4">
      <w:pPr>
        <w:pStyle w:val="BodyTextIndent"/>
        <w:rPr>
          <w:rFonts w:ascii="GHEA Grapalat" w:hAnsi="GHEA Grapalat"/>
          <w:i w:val="0"/>
          <w:color w:val="002060"/>
          <w:sz w:val="24"/>
          <w:szCs w:val="24"/>
        </w:rPr>
      </w:pPr>
    </w:p>
    <w:p w:rsidR="00F802B4" w:rsidRPr="00A05C3B" w:rsidRDefault="0053470B" w:rsidP="00F802B4">
      <w:pPr>
        <w:pStyle w:val="BodyTextIndent"/>
        <w:rPr>
          <w:rFonts w:ascii="Sylfaen" w:hAnsi="Sylfaen"/>
          <w:i w:val="0"/>
          <w:color w:val="002060"/>
          <w:sz w:val="32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Для получения дополнительной информации, связанной с настоящим объявлением, </w:t>
      </w:r>
      <w:r w:rsidR="008542B8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можно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о</w:t>
      </w:r>
      <w:r w:rsidR="00BB6689" w:rsidRPr="00A05C3B">
        <w:rPr>
          <w:rFonts w:ascii="GHEA Grapalat" w:hAnsi="GHEA Grapalat"/>
          <w:i w:val="0"/>
          <w:color w:val="002060"/>
          <w:sz w:val="24"/>
          <w:szCs w:val="24"/>
        </w:rPr>
        <w:t xml:space="preserve">братиться к секретарю комиссии </w:t>
      </w:r>
      <w:r w:rsidR="00F802B4" w:rsidRPr="00A05C3B">
        <w:rPr>
          <w:rFonts w:ascii="GHEA Grapalat" w:hAnsi="GHEA Grapalat"/>
          <w:i w:val="0"/>
          <w:color w:val="002060"/>
          <w:sz w:val="24"/>
          <w:szCs w:val="24"/>
        </w:rPr>
        <w:t>ведущый специалист Управление оформление документов закупов М. Охеян</w:t>
      </w:r>
      <w:r w:rsidR="00F802B4" w:rsidRPr="00A05C3B">
        <w:rPr>
          <w:rFonts w:ascii="Sylfaen" w:hAnsi="Sylfaen"/>
          <w:i w:val="0"/>
          <w:color w:val="002060"/>
          <w:sz w:val="32"/>
        </w:rPr>
        <w:t>.</w:t>
      </w:r>
    </w:p>
    <w:p w:rsidR="00622C64" w:rsidRPr="00A05C3B" w:rsidRDefault="00622C64" w:rsidP="00F802B4">
      <w:pPr>
        <w:pStyle w:val="BodyTextIndent"/>
        <w:rPr>
          <w:rFonts w:ascii="GHEA Grapalat" w:hAnsi="GHEA Grapalat"/>
          <w:i w:val="0"/>
          <w:color w:val="002060"/>
          <w:sz w:val="16"/>
          <w:szCs w:val="16"/>
        </w:rPr>
      </w:pPr>
    </w:p>
    <w:p w:rsidR="008A1FE4" w:rsidRPr="00A05C3B" w:rsidRDefault="008A1FE4" w:rsidP="00872570">
      <w:pPr>
        <w:pStyle w:val="BodyTextIndent"/>
        <w:spacing w:after="160"/>
        <w:ind w:firstLine="0"/>
        <w:rPr>
          <w:rFonts w:ascii="GHEA Grapalat" w:hAnsi="GHEA Grapalat"/>
          <w:i w:val="0"/>
          <w:color w:val="002060"/>
          <w:sz w:val="24"/>
          <w:szCs w:val="24"/>
          <w:lang w:val="en-US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t>Телефон  010-66-24-94</w:t>
      </w:r>
      <w:r w:rsidR="00742406" w:rsidRPr="00A05C3B">
        <w:rPr>
          <w:rFonts w:ascii="GHEA Grapalat" w:hAnsi="GHEA Grapalat"/>
          <w:i w:val="0"/>
          <w:color w:val="002060"/>
          <w:sz w:val="24"/>
          <w:szCs w:val="24"/>
          <w:lang w:val="en-US"/>
        </w:rPr>
        <w:t xml:space="preserve">, </w:t>
      </w:r>
      <w:r w:rsidR="00742406" w:rsidRPr="00A05C3B">
        <w:rPr>
          <w:rFonts w:ascii="GHEA Grapalat" w:hAnsi="GHEA Grapalat"/>
          <w:i w:val="0"/>
          <w:color w:val="002060"/>
          <w:sz w:val="24"/>
          <w:szCs w:val="24"/>
        </w:rPr>
        <w:t>17-05</w:t>
      </w:r>
    </w:p>
    <w:p w:rsidR="008A1FE4" w:rsidRPr="00A05C3B" w:rsidRDefault="008A1FE4" w:rsidP="00872570">
      <w:pPr>
        <w:rPr>
          <w:rFonts w:ascii="Sylfaen" w:hAnsi="Sylfaen"/>
          <w:color w:val="002060"/>
          <w:sz w:val="32"/>
          <w:szCs w:val="20"/>
        </w:rPr>
      </w:pPr>
      <w:r w:rsidRPr="00A05C3B">
        <w:rPr>
          <w:rFonts w:ascii="GHEA Grapalat" w:hAnsi="GHEA Grapalat"/>
          <w:color w:val="002060"/>
        </w:rPr>
        <w:t>Электронная почта m.hokheyan@mil.am.</w:t>
      </w:r>
    </w:p>
    <w:p w:rsidR="008A1FE4" w:rsidRPr="00A05C3B" w:rsidRDefault="008A1FE4" w:rsidP="00872570">
      <w:pPr>
        <w:pStyle w:val="BodyTextIndent"/>
        <w:ind w:firstLine="0"/>
        <w:jc w:val="left"/>
        <w:rPr>
          <w:rFonts w:ascii="GHEA Grapalat" w:hAnsi="GHEA Grapalat"/>
          <w:i w:val="0"/>
          <w:color w:val="002060"/>
          <w:sz w:val="24"/>
          <w:szCs w:val="24"/>
        </w:rPr>
      </w:pPr>
      <w:r w:rsidRPr="00A05C3B">
        <w:rPr>
          <w:rFonts w:ascii="GHEA Grapalat" w:hAnsi="GHEA Grapalat"/>
          <w:i w:val="0"/>
          <w:color w:val="002060"/>
          <w:sz w:val="24"/>
          <w:szCs w:val="24"/>
        </w:rPr>
        <w:lastRenderedPageBreak/>
        <w:t>Заказчик:</w:t>
      </w:r>
      <w:r w:rsidRPr="00A05C3B">
        <w:rPr>
          <w:rFonts w:ascii="Sylfaen" w:hAnsi="Sylfaen"/>
          <w:i w:val="0"/>
          <w:color w:val="002060"/>
          <w:sz w:val="32"/>
        </w:rPr>
        <w:t xml:space="preserve"> </w:t>
      </w:r>
      <w:r w:rsidRPr="00A05C3B">
        <w:rPr>
          <w:rFonts w:ascii="GHEA Grapalat" w:hAnsi="GHEA Grapalat"/>
          <w:i w:val="0"/>
          <w:color w:val="002060"/>
          <w:sz w:val="24"/>
          <w:szCs w:val="24"/>
        </w:rPr>
        <w:t>Министерство обороны</w:t>
      </w:r>
      <w:r w:rsidRPr="00A05C3B">
        <w:rPr>
          <w:rFonts w:ascii="GHEA Grapalat" w:hAnsi="GHEA Grapalat"/>
          <w:i w:val="0"/>
          <w:color w:val="002060"/>
          <w:sz w:val="12"/>
          <w:szCs w:val="16"/>
        </w:rPr>
        <w:t xml:space="preserve"> </w:t>
      </w:r>
    </w:p>
    <w:p w:rsidR="002A1400" w:rsidRPr="00A05C3B" w:rsidRDefault="002A1400" w:rsidP="0080484D">
      <w:pPr>
        <w:pStyle w:val="norm"/>
        <w:spacing w:after="160" w:line="360" w:lineRule="auto"/>
        <w:ind w:firstLine="0"/>
        <w:rPr>
          <w:rFonts w:ascii="GHEA Grapalat" w:hAnsi="GHEA Grapalat"/>
          <w:color w:val="002060"/>
          <w:sz w:val="24"/>
          <w:szCs w:val="24"/>
        </w:rPr>
        <w:sectPr w:rsidR="002A1400" w:rsidRPr="00A05C3B" w:rsidSect="002A1400">
          <w:footerReference w:type="default" r:id="rId9"/>
          <w:footnotePr>
            <w:pos w:val="beneathText"/>
          </w:footnotePr>
          <w:pgSz w:w="11906" w:h="16838" w:code="9"/>
          <w:pgMar w:top="1418" w:right="1418" w:bottom="1418" w:left="1418" w:header="561" w:footer="561" w:gutter="0"/>
          <w:cols w:space="720"/>
          <w:titlePg/>
          <w:docGrid w:linePitch="326"/>
        </w:sectPr>
      </w:pPr>
    </w:p>
    <w:p w:rsidR="008A1FE4" w:rsidRPr="00A05C3B" w:rsidRDefault="008A1FE4" w:rsidP="008A1FE4">
      <w:pPr>
        <w:pStyle w:val="BodyTextIndent3"/>
        <w:spacing w:after="160"/>
        <w:jc w:val="right"/>
        <w:rPr>
          <w:rFonts w:ascii="GHEA Grapalat" w:hAnsi="GHEA Grapalat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lastRenderedPageBreak/>
        <w:t>Приложение 1</w:t>
      </w:r>
    </w:p>
    <w:p w:rsidR="008A1FE4" w:rsidRPr="00A05C3B" w:rsidRDefault="008A1FE4" w:rsidP="008A1FE4">
      <w:pPr>
        <w:pStyle w:val="BodyTextIndent3"/>
        <w:spacing w:after="160"/>
        <w:jc w:val="right"/>
        <w:rPr>
          <w:rFonts w:ascii="GHEA Grapalat" w:hAnsi="GHEA Grapalat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>к объявлению процедуры предварительной квалификации</w:t>
      </w:r>
    </w:p>
    <w:p w:rsidR="008A1FE4" w:rsidRPr="00A05C3B" w:rsidRDefault="008A1FE4" w:rsidP="008A1FE4">
      <w:pPr>
        <w:pStyle w:val="BodyTextIndent3"/>
        <w:spacing w:after="160"/>
        <w:jc w:val="right"/>
        <w:rPr>
          <w:rFonts w:ascii="GHEA Grapalat" w:hAnsi="GHEA Grapalat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 xml:space="preserve">закрытого целевого конкурса по коду </w:t>
      </w:r>
      <w:r w:rsidR="000E7DBE" w:rsidRPr="00A05C3B">
        <w:rPr>
          <w:rFonts w:ascii="GHEA Grapalat" w:hAnsi="GHEA Grapalat"/>
          <w:color w:val="002060"/>
          <w:sz w:val="24"/>
          <w:szCs w:val="24"/>
        </w:rPr>
        <w:t>МО РА-ПНМАШЗБ-</w:t>
      </w:r>
      <w:r w:rsidR="00687913" w:rsidRPr="00A05C3B">
        <w:rPr>
          <w:rFonts w:ascii="GHEA Grapalat" w:hAnsi="GHEA Grapalat"/>
          <w:color w:val="002060"/>
          <w:sz w:val="24"/>
          <w:szCs w:val="24"/>
        </w:rPr>
        <w:t>25-10/21</w:t>
      </w:r>
    </w:p>
    <w:p w:rsidR="0053470B" w:rsidRPr="00A05C3B" w:rsidRDefault="0053470B" w:rsidP="00D53C51">
      <w:pPr>
        <w:spacing w:line="360" w:lineRule="auto"/>
        <w:jc w:val="center"/>
        <w:rPr>
          <w:rFonts w:ascii="GHEA Grapalat" w:hAnsi="GHEA Grapalat" w:cs="Sylfaen"/>
          <w:color w:val="002060"/>
        </w:rPr>
      </w:pPr>
    </w:p>
    <w:p w:rsidR="0053470B" w:rsidRPr="00A05C3B" w:rsidRDefault="0053470B" w:rsidP="00142615">
      <w:pPr>
        <w:spacing w:after="160" w:line="360" w:lineRule="auto"/>
        <w:ind w:left="567" w:right="565"/>
        <w:jc w:val="center"/>
        <w:rPr>
          <w:rFonts w:ascii="GHEA Grapalat" w:hAnsi="GHEA Grapalat" w:cs="Arial"/>
          <w:color w:val="002060"/>
        </w:rPr>
      </w:pPr>
      <w:r w:rsidRPr="00A05C3B">
        <w:rPr>
          <w:rFonts w:ascii="GHEA Grapalat" w:hAnsi="GHEA Grapalat"/>
          <w:color w:val="002060"/>
        </w:rPr>
        <w:t>ЗАЯВЛЕНИЕ</w:t>
      </w:r>
    </w:p>
    <w:p w:rsidR="0053470B" w:rsidRPr="00A05C3B" w:rsidRDefault="0053470B" w:rsidP="00D86690">
      <w:pPr>
        <w:pStyle w:val="Heading6"/>
        <w:keepNext w:val="0"/>
        <w:widowControl w:val="0"/>
        <w:spacing w:after="160" w:line="360" w:lineRule="auto"/>
        <w:ind w:left="567" w:right="567"/>
        <w:jc w:val="center"/>
        <w:rPr>
          <w:rFonts w:ascii="GHEA Grapalat" w:hAnsi="GHEA Grapalat" w:cs="Arial"/>
          <w:b w:val="0"/>
          <w:color w:val="002060"/>
          <w:sz w:val="24"/>
          <w:szCs w:val="24"/>
        </w:rPr>
      </w:pPr>
      <w:r w:rsidRPr="00A05C3B">
        <w:rPr>
          <w:rFonts w:ascii="GHEA Grapalat" w:hAnsi="GHEA Grapalat"/>
          <w:b w:val="0"/>
          <w:color w:val="002060"/>
          <w:sz w:val="24"/>
          <w:szCs w:val="24"/>
        </w:rPr>
        <w:t xml:space="preserve">на участие в процедуре предварительной квалификации  </w:t>
      </w:r>
    </w:p>
    <w:p w:rsidR="006145B1" w:rsidRPr="00A05C3B" w:rsidRDefault="006145B1" w:rsidP="006145B1">
      <w:pPr>
        <w:spacing w:line="360" w:lineRule="auto"/>
        <w:rPr>
          <w:rFonts w:ascii="GHEA Grapalat" w:hAnsi="GHEA Grapalat"/>
          <w:color w:val="002060"/>
        </w:rPr>
      </w:pPr>
    </w:p>
    <w:p w:rsidR="008542B8" w:rsidRPr="00A05C3B" w:rsidRDefault="0058719C" w:rsidP="0058719C">
      <w:pPr>
        <w:spacing w:line="360" w:lineRule="auto"/>
        <w:rPr>
          <w:rFonts w:ascii="GHEA Grapalat" w:hAnsi="GHEA Grapalat"/>
          <w:color w:val="002060"/>
          <w:sz w:val="22"/>
        </w:rPr>
      </w:pPr>
      <w:r w:rsidRPr="00A05C3B">
        <w:rPr>
          <w:rFonts w:ascii="GHEA Grapalat" w:hAnsi="GHEA Grapalat"/>
          <w:color w:val="002060"/>
          <w:sz w:val="22"/>
        </w:rPr>
        <w:t xml:space="preserve">    </w:t>
      </w:r>
      <w:r w:rsidR="00C75557" w:rsidRPr="00A05C3B">
        <w:rPr>
          <w:rFonts w:ascii="GHEA Grapalat" w:hAnsi="GHEA Grapalat"/>
          <w:color w:val="002060"/>
          <w:sz w:val="22"/>
        </w:rPr>
        <w:t>___________________</w:t>
      </w:r>
      <w:r w:rsidR="009A3397" w:rsidRPr="00A05C3B">
        <w:rPr>
          <w:rFonts w:ascii="GHEA Grapalat" w:hAnsi="GHEA Grapalat"/>
          <w:color w:val="002060"/>
          <w:sz w:val="22"/>
        </w:rPr>
        <w:t xml:space="preserve"> </w:t>
      </w:r>
      <w:r w:rsidR="0053470B" w:rsidRPr="00A05C3B">
        <w:rPr>
          <w:rFonts w:ascii="GHEA Grapalat" w:hAnsi="GHEA Grapalat"/>
          <w:color w:val="002060"/>
          <w:sz w:val="22"/>
        </w:rPr>
        <w:t xml:space="preserve">заявляет, что </w:t>
      </w:r>
      <w:r w:rsidR="008542B8" w:rsidRPr="00A05C3B">
        <w:rPr>
          <w:rFonts w:ascii="GHEA Grapalat" w:hAnsi="GHEA Grapalat"/>
          <w:color w:val="002060"/>
          <w:sz w:val="22"/>
        </w:rPr>
        <w:t>желает</w:t>
      </w:r>
      <w:r w:rsidR="0053470B" w:rsidRPr="00A05C3B">
        <w:rPr>
          <w:rFonts w:ascii="GHEA Grapalat" w:hAnsi="GHEA Grapalat"/>
          <w:color w:val="002060"/>
          <w:sz w:val="22"/>
        </w:rPr>
        <w:t xml:space="preserve"> участвовать </w:t>
      </w:r>
      <w:r w:rsidR="00340302" w:rsidRPr="00A05C3B">
        <w:rPr>
          <w:rFonts w:ascii="GHEA Grapalat" w:hAnsi="GHEA Grapalat"/>
          <w:color w:val="002060"/>
          <w:sz w:val="22"/>
        </w:rPr>
        <w:t>в</w:t>
      </w:r>
    </w:p>
    <w:p w:rsidR="006145B1" w:rsidRPr="00A05C3B" w:rsidRDefault="008542B8" w:rsidP="0058719C">
      <w:pPr>
        <w:spacing w:after="160" w:line="360" w:lineRule="auto"/>
        <w:ind w:left="284"/>
        <w:rPr>
          <w:rFonts w:ascii="GHEA Grapalat" w:hAnsi="GHEA Grapalat"/>
          <w:color w:val="002060"/>
          <w:sz w:val="14"/>
          <w:szCs w:val="16"/>
        </w:rPr>
      </w:pPr>
      <w:r w:rsidRPr="00A05C3B">
        <w:rPr>
          <w:rFonts w:ascii="GHEA Grapalat" w:hAnsi="GHEA Grapalat"/>
          <w:color w:val="002060"/>
          <w:sz w:val="14"/>
          <w:szCs w:val="16"/>
        </w:rPr>
        <w:t>наименование участника</w:t>
      </w:r>
    </w:p>
    <w:p w:rsidR="006F220F" w:rsidRPr="00A05C3B" w:rsidRDefault="00340302" w:rsidP="006145B1">
      <w:pPr>
        <w:spacing w:after="160" w:line="360" w:lineRule="auto"/>
        <w:ind w:left="284"/>
        <w:rPr>
          <w:rFonts w:ascii="GHEA Grapalat" w:hAnsi="GHEA Grapalat"/>
          <w:color w:val="002060"/>
          <w:sz w:val="16"/>
          <w:szCs w:val="16"/>
        </w:rPr>
      </w:pPr>
      <w:r w:rsidRPr="00A05C3B">
        <w:rPr>
          <w:rFonts w:ascii="GHEA Grapalat" w:hAnsi="GHEA Grapalat"/>
          <w:color w:val="002060"/>
          <w:sz w:val="22"/>
        </w:rPr>
        <w:t>процедуре</w:t>
      </w:r>
      <w:r w:rsidR="00F33D19" w:rsidRPr="00A05C3B">
        <w:rPr>
          <w:rFonts w:ascii="GHEA Grapalat" w:hAnsi="GHEA Grapalat"/>
          <w:color w:val="002060"/>
          <w:sz w:val="22"/>
        </w:rPr>
        <w:t xml:space="preserve">  </w:t>
      </w:r>
      <w:r w:rsidRPr="00A05C3B">
        <w:rPr>
          <w:rFonts w:ascii="GHEA Grapalat" w:hAnsi="GHEA Grapalat"/>
          <w:color w:val="002060"/>
          <w:sz w:val="22"/>
        </w:rPr>
        <w:t xml:space="preserve">предварительной </w:t>
      </w:r>
      <w:r w:rsidR="00F33D19" w:rsidRPr="00A05C3B">
        <w:rPr>
          <w:rFonts w:ascii="GHEA Grapalat" w:hAnsi="GHEA Grapalat"/>
          <w:color w:val="002060"/>
          <w:sz w:val="22"/>
        </w:rPr>
        <w:t xml:space="preserve">  </w:t>
      </w:r>
      <w:r w:rsidRPr="00A05C3B">
        <w:rPr>
          <w:rFonts w:ascii="GHEA Grapalat" w:hAnsi="GHEA Grapalat"/>
          <w:color w:val="002060"/>
          <w:sz w:val="22"/>
        </w:rPr>
        <w:t>квалификации</w:t>
      </w:r>
      <w:r w:rsidR="00F33D19" w:rsidRPr="00A05C3B">
        <w:rPr>
          <w:rFonts w:ascii="GHEA Grapalat" w:hAnsi="GHEA Grapalat"/>
          <w:color w:val="002060"/>
          <w:sz w:val="22"/>
        </w:rPr>
        <w:t xml:space="preserve"> </w:t>
      </w:r>
      <w:r w:rsidRPr="00A05C3B">
        <w:rPr>
          <w:rFonts w:ascii="GHEA Grapalat" w:hAnsi="GHEA Grapalat"/>
          <w:color w:val="002060"/>
          <w:sz w:val="22"/>
        </w:rPr>
        <w:t xml:space="preserve"> закрытого </w:t>
      </w:r>
      <w:r w:rsidR="00F33D19" w:rsidRPr="00A05C3B">
        <w:rPr>
          <w:rFonts w:ascii="GHEA Grapalat" w:hAnsi="GHEA Grapalat"/>
          <w:color w:val="002060"/>
          <w:sz w:val="22"/>
        </w:rPr>
        <w:t xml:space="preserve"> </w:t>
      </w:r>
      <w:r w:rsidRPr="00A05C3B">
        <w:rPr>
          <w:rFonts w:ascii="GHEA Grapalat" w:hAnsi="GHEA Grapalat"/>
          <w:color w:val="002060"/>
          <w:sz w:val="22"/>
        </w:rPr>
        <w:t>целевого</w:t>
      </w:r>
      <w:r w:rsidR="00F33D19" w:rsidRPr="00A05C3B">
        <w:rPr>
          <w:rFonts w:ascii="GHEA Grapalat" w:hAnsi="GHEA Grapalat"/>
          <w:color w:val="002060"/>
          <w:sz w:val="22"/>
        </w:rPr>
        <w:t xml:space="preserve"> </w:t>
      </w:r>
      <w:r w:rsidRPr="00A05C3B">
        <w:rPr>
          <w:rFonts w:ascii="GHEA Grapalat" w:hAnsi="GHEA Grapalat"/>
          <w:color w:val="002060"/>
          <w:sz w:val="22"/>
        </w:rPr>
        <w:t xml:space="preserve"> конкурса </w:t>
      </w:r>
      <w:r w:rsidR="0072561B" w:rsidRPr="00A05C3B">
        <w:rPr>
          <w:rFonts w:ascii="GHEA Grapalat" w:hAnsi="GHEA Grapalat"/>
          <w:color w:val="002060"/>
          <w:sz w:val="22"/>
        </w:rPr>
        <w:t xml:space="preserve"> </w:t>
      </w:r>
      <w:r w:rsidRPr="00A05C3B">
        <w:rPr>
          <w:rFonts w:ascii="GHEA Grapalat" w:hAnsi="GHEA Grapalat"/>
          <w:color w:val="002060"/>
          <w:sz w:val="22"/>
        </w:rPr>
        <w:t xml:space="preserve">по </w:t>
      </w:r>
      <w:r w:rsidR="0072561B" w:rsidRPr="00A05C3B">
        <w:rPr>
          <w:rFonts w:ascii="GHEA Grapalat" w:hAnsi="GHEA Grapalat"/>
          <w:color w:val="002060"/>
          <w:sz w:val="22"/>
        </w:rPr>
        <w:t xml:space="preserve"> </w:t>
      </w:r>
      <w:r w:rsidRPr="00A05C3B">
        <w:rPr>
          <w:rFonts w:ascii="GHEA Grapalat" w:hAnsi="GHEA Grapalat"/>
          <w:color w:val="002060"/>
          <w:sz w:val="22"/>
        </w:rPr>
        <w:t>коду</w:t>
      </w:r>
      <w:r w:rsidRPr="00A05C3B">
        <w:rPr>
          <w:rFonts w:ascii="GHEA Grapalat" w:hAnsi="GHEA Grapalat"/>
          <w:color w:val="002060"/>
          <w:spacing w:val="-6"/>
          <w:sz w:val="22"/>
        </w:rPr>
        <w:t xml:space="preserve"> </w:t>
      </w:r>
      <w:r w:rsidR="00AC1D64" w:rsidRPr="00A05C3B">
        <w:rPr>
          <w:rFonts w:ascii="GHEA Grapalat" w:hAnsi="GHEA Grapalat"/>
          <w:color w:val="002060"/>
          <w:spacing w:val="-6"/>
          <w:sz w:val="22"/>
        </w:rPr>
        <w:br/>
      </w:r>
      <w:r w:rsidR="000E7DBE" w:rsidRPr="00A05C3B">
        <w:rPr>
          <w:rFonts w:ascii="GHEA Grapalat" w:hAnsi="GHEA Grapalat"/>
          <w:color w:val="002060"/>
          <w:sz w:val="22"/>
        </w:rPr>
        <w:t>МО РА-ПНМАШЗБ-</w:t>
      </w:r>
      <w:r w:rsidR="00687913" w:rsidRPr="00A05C3B">
        <w:rPr>
          <w:rFonts w:ascii="GHEA Grapalat" w:hAnsi="GHEA Grapalat"/>
          <w:color w:val="002060"/>
          <w:sz w:val="22"/>
        </w:rPr>
        <w:t>25-10/21</w:t>
      </w:r>
      <w:r w:rsidR="00CC3E6C" w:rsidRPr="00A05C3B">
        <w:rPr>
          <w:rFonts w:ascii="GHEA Grapalat" w:hAnsi="GHEA Grapalat"/>
          <w:color w:val="002060"/>
          <w:sz w:val="22"/>
        </w:rPr>
        <w:t xml:space="preserve">  </w:t>
      </w:r>
      <w:r w:rsidR="006D7CD4" w:rsidRPr="00A05C3B">
        <w:rPr>
          <w:rFonts w:ascii="GHEA Grapalat" w:hAnsi="GHEA Grapalat"/>
          <w:color w:val="002060"/>
          <w:sz w:val="22"/>
        </w:rPr>
        <w:t xml:space="preserve"> заказчика </w:t>
      </w:r>
      <w:r w:rsidR="0072561B" w:rsidRPr="00A05C3B">
        <w:rPr>
          <w:rFonts w:ascii="GHEA Grapalat" w:hAnsi="GHEA Grapalat"/>
          <w:color w:val="002060"/>
          <w:sz w:val="22"/>
        </w:rPr>
        <w:t xml:space="preserve"> </w:t>
      </w:r>
      <w:r w:rsidR="006D7CD4" w:rsidRPr="00A05C3B">
        <w:rPr>
          <w:rFonts w:ascii="GHEA Grapalat" w:hAnsi="GHEA Grapalat"/>
          <w:color w:val="002060"/>
          <w:sz w:val="22"/>
        </w:rPr>
        <w:t xml:space="preserve">Министерство </w:t>
      </w:r>
      <w:r w:rsidR="0072561B" w:rsidRPr="00A05C3B">
        <w:rPr>
          <w:rFonts w:ascii="GHEA Grapalat" w:hAnsi="GHEA Grapalat"/>
          <w:color w:val="002060"/>
          <w:sz w:val="22"/>
        </w:rPr>
        <w:t xml:space="preserve"> </w:t>
      </w:r>
      <w:r w:rsidR="006D7CD4" w:rsidRPr="00A05C3B">
        <w:rPr>
          <w:rFonts w:ascii="GHEA Grapalat" w:hAnsi="GHEA Grapalat"/>
          <w:color w:val="002060"/>
          <w:sz w:val="22"/>
        </w:rPr>
        <w:t>обороны,</w:t>
      </w:r>
      <w:r w:rsidR="0072561B" w:rsidRPr="00A05C3B">
        <w:rPr>
          <w:rFonts w:ascii="GHEA Grapalat" w:hAnsi="GHEA Grapalat"/>
          <w:color w:val="002060"/>
          <w:sz w:val="22"/>
        </w:rPr>
        <w:t xml:space="preserve"> </w:t>
      </w:r>
      <w:r w:rsidR="0053470B" w:rsidRPr="00A05C3B">
        <w:rPr>
          <w:rFonts w:ascii="GHEA Grapalat" w:hAnsi="GHEA Grapalat"/>
          <w:color w:val="002060"/>
          <w:sz w:val="22"/>
        </w:rPr>
        <w:t xml:space="preserve">и </w:t>
      </w:r>
      <w:r w:rsidR="0072561B" w:rsidRPr="00A05C3B">
        <w:rPr>
          <w:rFonts w:ascii="GHEA Grapalat" w:hAnsi="GHEA Grapalat"/>
          <w:color w:val="002060"/>
          <w:sz w:val="22"/>
        </w:rPr>
        <w:t xml:space="preserve"> </w:t>
      </w:r>
      <w:r w:rsidR="0053470B" w:rsidRPr="00A05C3B">
        <w:rPr>
          <w:rFonts w:ascii="GHEA Grapalat" w:hAnsi="GHEA Grapalat"/>
          <w:color w:val="002060"/>
          <w:sz w:val="22"/>
        </w:rPr>
        <w:t xml:space="preserve">подает </w:t>
      </w:r>
      <w:r w:rsidR="0072561B" w:rsidRPr="00A05C3B">
        <w:rPr>
          <w:rFonts w:ascii="GHEA Grapalat" w:hAnsi="GHEA Grapalat"/>
          <w:color w:val="002060"/>
          <w:sz w:val="22"/>
        </w:rPr>
        <w:t xml:space="preserve"> </w:t>
      </w:r>
      <w:r w:rsidR="0053470B" w:rsidRPr="00A05C3B">
        <w:rPr>
          <w:rFonts w:ascii="GHEA Grapalat" w:hAnsi="GHEA Grapalat"/>
          <w:color w:val="002060"/>
          <w:sz w:val="22"/>
        </w:rPr>
        <w:t>заявку в соответ</w:t>
      </w:r>
      <w:r w:rsidR="006145B1" w:rsidRPr="00A05C3B">
        <w:rPr>
          <w:rFonts w:ascii="GHEA Grapalat" w:hAnsi="GHEA Grapalat"/>
          <w:color w:val="002060"/>
          <w:sz w:val="22"/>
        </w:rPr>
        <w:t xml:space="preserve">ствии с требованиями </w:t>
      </w:r>
      <w:r w:rsidR="0072561B" w:rsidRPr="00A05C3B">
        <w:rPr>
          <w:rFonts w:ascii="GHEA Grapalat" w:hAnsi="GHEA Grapalat"/>
          <w:color w:val="002060"/>
          <w:sz w:val="22"/>
        </w:rPr>
        <w:t xml:space="preserve"> </w:t>
      </w:r>
      <w:r w:rsidR="006145B1" w:rsidRPr="00A05C3B">
        <w:rPr>
          <w:rFonts w:ascii="GHEA Grapalat" w:hAnsi="GHEA Grapalat"/>
          <w:color w:val="002060"/>
          <w:sz w:val="22"/>
        </w:rPr>
        <w:t>объявления</w:t>
      </w:r>
      <w:r w:rsidR="0072561B" w:rsidRPr="00A05C3B">
        <w:rPr>
          <w:rFonts w:ascii="GHEA Grapalat" w:hAnsi="GHEA Grapalat"/>
          <w:color w:val="002060"/>
          <w:sz w:val="22"/>
        </w:rPr>
        <w:t xml:space="preserve"> </w:t>
      </w:r>
      <w:r w:rsidR="006145B1" w:rsidRPr="00A05C3B">
        <w:rPr>
          <w:rFonts w:ascii="GHEA Grapalat" w:hAnsi="GHEA Grapalat"/>
          <w:color w:val="002060"/>
          <w:sz w:val="22"/>
        </w:rPr>
        <w:t xml:space="preserve"> </w:t>
      </w:r>
      <w:r w:rsidR="0053470B" w:rsidRPr="00A05C3B">
        <w:rPr>
          <w:rFonts w:ascii="GHEA Grapalat" w:hAnsi="GHEA Grapalat"/>
          <w:color w:val="002060"/>
          <w:sz w:val="22"/>
        </w:rPr>
        <w:t>о</w:t>
      </w:r>
      <w:r w:rsidR="005C16F5" w:rsidRPr="00A05C3B">
        <w:rPr>
          <w:rFonts w:ascii="GHEA Grapalat" w:hAnsi="GHEA Grapalat"/>
          <w:color w:val="002060"/>
          <w:sz w:val="22"/>
        </w:rPr>
        <w:t> </w:t>
      </w:r>
      <w:r w:rsidR="0053470B" w:rsidRPr="00A05C3B">
        <w:rPr>
          <w:rFonts w:ascii="GHEA Grapalat" w:hAnsi="GHEA Grapalat"/>
          <w:color w:val="002060"/>
          <w:sz w:val="22"/>
        </w:rPr>
        <w:t>предварительной</w:t>
      </w:r>
      <w:r w:rsidR="00D46B0D" w:rsidRPr="00A05C3B">
        <w:rPr>
          <w:rFonts w:ascii="GHEA Grapalat" w:hAnsi="GHEA Grapalat"/>
          <w:color w:val="002060"/>
          <w:sz w:val="22"/>
        </w:rPr>
        <w:t> </w:t>
      </w:r>
      <w:r w:rsidR="0072561B" w:rsidRPr="00A05C3B">
        <w:rPr>
          <w:rFonts w:ascii="GHEA Grapalat" w:hAnsi="GHEA Grapalat"/>
          <w:color w:val="002060"/>
          <w:sz w:val="22"/>
        </w:rPr>
        <w:t xml:space="preserve"> </w:t>
      </w:r>
      <w:r w:rsidR="0053470B" w:rsidRPr="00A05C3B">
        <w:rPr>
          <w:rFonts w:ascii="GHEA Grapalat" w:hAnsi="GHEA Grapalat"/>
          <w:color w:val="002060"/>
          <w:sz w:val="22"/>
        </w:rPr>
        <w:t>квалификации</w:t>
      </w:r>
      <w:r w:rsidR="000B1BC4" w:rsidRPr="00A05C3B">
        <w:rPr>
          <w:rFonts w:ascii="GHEA Grapalat" w:hAnsi="GHEA Grapalat"/>
          <w:color w:val="002060"/>
          <w:sz w:val="22"/>
        </w:rPr>
        <w:t>.</w:t>
      </w:r>
    </w:p>
    <w:p w:rsidR="006F220F" w:rsidRPr="00A05C3B" w:rsidRDefault="006F220F" w:rsidP="00D46B0D">
      <w:pPr>
        <w:spacing w:line="360" w:lineRule="auto"/>
        <w:jc w:val="both"/>
        <w:rPr>
          <w:rFonts w:ascii="GHEA Grapalat" w:hAnsi="GHEA Grapalat"/>
          <w:color w:val="002060"/>
          <w:highlight w:val="yellow"/>
          <w:lang w:val="hy-AM"/>
        </w:rPr>
      </w:pPr>
    </w:p>
    <w:p w:rsidR="00290992" w:rsidRPr="00A05C3B" w:rsidRDefault="0071251C" w:rsidP="00290992">
      <w:pPr>
        <w:tabs>
          <w:tab w:val="left" w:pos="6804"/>
        </w:tabs>
        <w:spacing w:after="160" w:line="360" w:lineRule="auto"/>
        <w:jc w:val="both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t>У</w:t>
      </w:r>
      <w:r w:rsidR="00AE76F6" w:rsidRPr="00A05C3B">
        <w:rPr>
          <w:rFonts w:ascii="GHEA Grapalat" w:hAnsi="GHEA Grapalat"/>
          <w:color w:val="002060"/>
        </w:rPr>
        <w:t>четны</w:t>
      </w:r>
      <w:r w:rsidR="00F456ED" w:rsidRPr="00A05C3B">
        <w:rPr>
          <w:rFonts w:ascii="GHEA Grapalat" w:hAnsi="GHEA Grapalat"/>
          <w:color w:val="002060"/>
        </w:rPr>
        <w:t xml:space="preserve">й </w:t>
      </w:r>
      <w:r w:rsidR="00AE76F6" w:rsidRPr="00A05C3B">
        <w:rPr>
          <w:rFonts w:ascii="GHEA Grapalat" w:hAnsi="GHEA Grapalat"/>
          <w:color w:val="002060"/>
        </w:rPr>
        <w:t xml:space="preserve">номер налогоплательщика </w:t>
      </w:r>
      <w:r w:rsidR="00290992" w:rsidRPr="00A05C3B">
        <w:rPr>
          <w:rFonts w:ascii="GHEA Grapalat" w:hAnsi="GHEA Grapalat"/>
          <w:color w:val="002060"/>
        </w:rPr>
        <w:t>___________________: __________________</w:t>
      </w:r>
    </w:p>
    <w:p w:rsidR="00290992" w:rsidRPr="00A05C3B" w:rsidRDefault="00290992" w:rsidP="00290992">
      <w:pPr>
        <w:tabs>
          <w:tab w:val="left" w:pos="6804"/>
        </w:tabs>
        <w:spacing w:after="160" w:line="360" w:lineRule="auto"/>
        <w:jc w:val="both"/>
        <w:rPr>
          <w:rFonts w:ascii="GHEA Grapalat" w:hAnsi="GHEA Grapalat"/>
          <w:color w:val="002060"/>
          <w:sz w:val="16"/>
          <w:szCs w:val="16"/>
        </w:rPr>
      </w:pPr>
      <w:r w:rsidRPr="00A05C3B">
        <w:rPr>
          <w:rFonts w:ascii="GHEA Grapalat" w:hAnsi="GHEA Grapalat"/>
          <w:color w:val="002060"/>
          <w:sz w:val="16"/>
          <w:szCs w:val="16"/>
        </w:rPr>
        <w:t xml:space="preserve">                                                                                            наименование участника    учетный номер налогоплательщика </w:t>
      </w:r>
      <w:r w:rsidRPr="00A05C3B">
        <w:rPr>
          <w:rFonts w:ascii="GHEA Grapalat" w:hAnsi="GHEA Grapalat"/>
          <w:color w:val="002060"/>
          <w:sz w:val="16"/>
          <w:szCs w:val="16"/>
        </w:rPr>
        <w:tab/>
      </w:r>
      <w:r w:rsidRPr="00A05C3B">
        <w:rPr>
          <w:rFonts w:ascii="GHEA Grapalat" w:hAnsi="GHEA Grapalat"/>
          <w:color w:val="002060"/>
          <w:sz w:val="16"/>
          <w:szCs w:val="16"/>
        </w:rPr>
        <w:tab/>
      </w:r>
    </w:p>
    <w:p w:rsidR="007847CA" w:rsidRPr="00A05C3B" w:rsidRDefault="00F456ED" w:rsidP="007847CA">
      <w:pPr>
        <w:spacing w:line="360" w:lineRule="auto"/>
        <w:jc w:val="both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t>Адрес электронной почты ___________________: __________________</w:t>
      </w:r>
    </w:p>
    <w:p w:rsidR="00F456ED" w:rsidRPr="00A05C3B" w:rsidRDefault="00F456ED" w:rsidP="00F456ED">
      <w:pPr>
        <w:spacing w:line="360" w:lineRule="auto"/>
        <w:jc w:val="both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  <w:sz w:val="16"/>
          <w:szCs w:val="16"/>
        </w:rPr>
        <w:t xml:space="preserve">                                                                    наименование участника    </w:t>
      </w:r>
      <w:r w:rsidRPr="00A05C3B">
        <w:rPr>
          <w:rFonts w:ascii="GHEA Grapalat" w:hAnsi="GHEA Grapalat"/>
          <w:color w:val="002060"/>
          <w:sz w:val="16"/>
          <w:szCs w:val="16"/>
        </w:rPr>
        <w:tab/>
        <w:t>адрес электронной почты</w:t>
      </w:r>
    </w:p>
    <w:p w:rsidR="00F456ED" w:rsidRPr="00A05C3B" w:rsidRDefault="00F456ED" w:rsidP="00732375">
      <w:pPr>
        <w:spacing w:line="360" w:lineRule="auto"/>
        <w:jc w:val="both"/>
        <w:rPr>
          <w:rFonts w:ascii="GHEA Grapalat" w:hAnsi="GHEA Grapalat"/>
          <w:color w:val="002060"/>
        </w:rPr>
      </w:pPr>
    </w:p>
    <w:p w:rsidR="00771B02" w:rsidRPr="00A05C3B" w:rsidRDefault="0053470B" w:rsidP="007D59FF">
      <w:pPr>
        <w:spacing w:line="360" w:lineRule="auto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t>_______</w:t>
      </w:r>
      <w:r w:rsidR="007D59FF" w:rsidRPr="00A05C3B">
        <w:rPr>
          <w:rFonts w:ascii="GHEA Grapalat" w:hAnsi="GHEA Grapalat"/>
          <w:color w:val="002060"/>
        </w:rPr>
        <w:t xml:space="preserve">___________________________________________ </w:t>
      </w:r>
      <w:r w:rsidRPr="00A05C3B">
        <w:rPr>
          <w:rFonts w:ascii="GHEA Grapalat" w:hAnsi="GHEA Grapalat"/>
          <w:color w:val="002060"/>
        </w:rPr>
        <w:t xml:space="preserve">              ______</w:t>
      </w:r>
      <w:r w:rsidR="007D59FF" w:rsidRPr="00A05C3B">
        <w:rPr>
          <w:rFonts w:ascii="GHEA Grapalat" w:hAnsi="GHEA Grapalat"/>
          <w:color w:val="002060"/>
        </w:rPr>
        <w:t>_____</w:t>
      </w:r>
      <w:r w:rsidRPr="00A05C3B">
        <w:rPr>
          <w:rFonts w:ascii="GHEA Grapalat" w:hAnsi="GHEA Grapalat"/>
          <w:color w:val="002060"/>
        </w:rPr>
        <w:t>___</w:t>
      </w:r>
    </w:p>
    <w:p w:rsidR="00771B02" w:rsidRPr="00A05C3B" w:rsidRDefault="0053470B" w:rsidP="007D59FF">
      <w:pPr>
        <w:tabs>
          <w:tab w:val="left" w:pos="7797"/>
        </w:tabs>
        <w:spacing w:after="160" w:line="360" w:lineRule="auto"/>
        <w:rPr>
          <w:rFonts w:ascii="GHEA Grapalat" w:hAnsi="GHEA Grapalat" w:cs="Arial"/>
          <w:color w:val="002060"/>
          <w:sz w:val="16"/>
          <w:szCs w:val="16"/>
        </w:rPr>
      </w:pPr>
      <w:r w:rsidRPr="00A05C3B">
        <w:rPr>
          <w:rFonts w:ascii="GHEA Grapalat" w:hAnsi="GHEA Grapalat"/>
          <w:color w:val="002060"/>
          <w:sz w:val="16"/>
          <w:szCs w:val="16"/>
        </w:rPr>
        <w:t>наименование участника (должность, имя, фамилия руководителя)</w:t>
      </w:r>
      <w:r w:rsidR="007D59FF" w:rsidRPr="00A05C3B">
        <w:rPr>
          <w:rFonts w:ascii="GHEA Grapalat" w:hAnsi="GHEA Grapalat"/>
          <w:color w:val="002060"/>
          <w:sz w:val="16"/>
          <w:szCs w:val="16"/>
        </w:rPr>
        <w:tab/>
      </w:r>
      <w:r w:rsidRPr="00A05C3B">
        <w:rPr>
          <w:rFonts w:ascii="GHEA Grapalat" w:hAnsi="GHEA Grapalat"/>
          <w:color w:val="002060"/>
          <w:sz w:val="16"/>
          <w:szCs w:val="16"/>
        </w:rPr>
        <w:t>подпись</w:t>
      </w:r>
    </w:p>
    <w:p w:rsidR="0053470B" w:rsidRPr="00A05C3B" w:rsidRDefault="0053470B" w:rsidP="0063597B">
      <w:pPr>
        <w:spacing w:after="160" w:line="360" w:lineRule="auto"/>
        <w:jc w:val="both"/>
        <w:rPr>
          <w:rFonts w:ascii="GHEA Grapalat" w:hAnsi="GHEA Grapalat" w:cs="Arial"/>
          <w:color w:val="002060"/>
          <w:vertAlign w:val="superscript"/>
        </w:rPr>
      </w:pPr>
    </w:p>
    <w:p w:rsidR="0053470B" w:rsidRPr="00A05C3B" w:rsidRDefault="001B5E20" w:rsidP="0063597B">
      <w:pPr>
        <w:spacing w:after="160" w:line="360" w:lineRule="auto"/>
        <w:jc w:val="right"/>
        <w:rPr>
          <w:rFonts w:ascii="GHEA Grapalat" w:hAnsi="GHEA Grapalat" w:cs="Arial"/>
          <w:color w:val="002060"/>
        </w:rPr>
      </w:pPr>
      <w:r w:rsidRPr="00A05C3B">
        <w:rPr>
          <w:rFonts w:ascii="GHEA Grapalat" w:hAnsi="GHEA Grapalat"/>
          <w:color w:val="002060"/>
        </w:rPr>
        <w:t>М. П.</w:t>
      </w:r>
      <w:r w:rsidRPr="00A05C3B">
        <w:rPr>
          <w:rFonts w:ascii="GHEA Grapalat" w:hAnsi="GHEA Grapalat"/>
          <w:color w:val="002060"/>
        </w:rPr>
        <w:tab/>
      </w:r>
      <w:r w:rsidR="0053470B" w:rsidRPr="00A05C3B">
        <w:rPr>
          <w:rFonts w:ascii="GHEA Grapalat" w:hAnsi="GHEA Grapalat"/>
          <w:color w:val="002060"/>
        </w:rPr>
        <w:t xml:space="preserve"> </w:t>
      </w:r>
    </w:p>
    <w:p w:rsidR="008A1FE4" w:rsidRPr="00A05C3B" w:rsidRDefault="008A1FE4" w:rsidP="0063597B">
      <w:pPr>
        <w:pStyle w:val="norm"/>
        <w:spacing w:after="160" w:line="360" w:lineRule="auto"/>
        <w:ind w:firstLine="284"/>
        <w:jc w:val="right"/>
        <w:rPr>
          <w:rFonts w:ascii="GHEA Grapalat" w:hAnsi="GHEA Grapalat"/>
          <w:color w:val="002060"/>
          <w:sz w:val="24"/>
          <w:szCs w:val="24"/>
        </w:rPr>
      </w:pPr>
    </w:p>
    <w:p w:rsidR="00CC3E6C" w:rsidRPr="00A05C3B" w:rsidRDefault="00CC3E6C" w:rsidP="002E59CE">
      <w:pPr>
        <w:pStyle w:val="BodyTextIndent3"/>
        <w:spacing w:after="160"/>
        <w:jc w:val="right"/>
        <w:rPr>
          <w:rFonts w:ascii="GHEA Grapalat" w:hAnsi="GHEA Grapalat"/>
          <w:color w:val="002060"/>
          <w:sz w:val="24"/>
          <w:szCs w:val="24"/>
        </w:rPr>
      </w:pPr>
    </w:p>
    <w:p w:rsidR="0083414A" w:rsidRPr="00A05C3B" w:rsidRDefault="0083414A" w:rsidP="002E59CE">
      <w:pPr>
        <w:pStyle w:val="BodyTextIndent3"/>
        <w:spacing w:after="160"/>
        <w:jc w:val="right"/>
        <w:rPr>
          <w:rFonts w:ascii="GHEA Grapalat" w:hAnsi="GHEA Grapalat"/>
          <w:color w:val="002060"/>
          <w:sz w:val="24"/>
          <w:szCs w:val="24"/>
          <w:lang w:val="en-US"/>
        </w:rPr>
      </w:pPr>
    </w:p>
    <w:p w:rsidR="002E59CE" w:rsidRPr="00A05C3B" w:rsidRDefault="002E59CE" w:rsidP="002E59CE">
      <w:pPr>
        <w:pStyle w:val="BodyTextIndent3"/>
        <w:spacing w:after="160"/>
        <w:jc w:val="right"/>
        <w:rPr>
          <w:rFonts w:ascii="GHEA Grapalat" w:hAnsi="GHEA Grapalat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lastRenderedPageBreak/>
        <w:t>Приложение 2</w:t>
      </w:r>
    </w:p>
    <w:p w:rsidR="002E59CE" w:rsidRPr="00A05C3B" w:rsidRDefault="002E59CE" w:rsidP="002E59CE">
      <w:pPr>
        <w:pStyle w:val="BodyTextIndent3"/>
        <w:spacing w:after="160"/>
        <w:jc w:val="right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 xml:space="preserve">к объявлению процедуры предварительной квалификации </w:t>
      </w:r>
    </w:p>
    <w:p w:rsidR="002E59CE" w:rsidRPr="00A05C3B" w:rsidRDefault="002E59CE" w:rsidP="002E59CE">
      <w:pPr>
        <w:pStyle w:val="BodyTextIndent3"/>
        <w:spacing w:after="160"/>
        <w:jc w:val="right"/>
        <w:rPr>
          <w:rFonts w:ascii="GHEA Grapalat" w:hAnsi="GHEA Grapalat" w:cs="Sylfaen"/>
          <w:color w:val="002060"/>
          <w:sz w:val="24"/>
          <w:szCs w:val="24"/>
        </w:rPr>
      </w:pPr>
      <w:r w:rsidRPr="00A05C3B">
        <w:rPr>
          <w:rFonts w:ascii="GHEA Grapalat" w:hAnsi="GHEA Grapalat"/>
          <w:color w:val="002060"/>
          <w:sz w:val="24"/>
          <w:szCs w:val="24"/>
        </w:rPr>
        <w:t xml:space="preserve">закрытого целевого конкурса по коду </w:t>
      </w:r>
      <w:r w:rsidR="000E7DBE" w:rsidRPr="00A05C3B">
        <w:rPr>
          <w:rFonts w:ascii="GHEA Grapalat" w:hAnsi="GHEA Grapalat"/>
          <w:color w:val="002060"/>
          <w:sz w:val="24"/>
          <w:szCs w:val="24"/>
        </w:rPr>
        <w:t>МО РА-ПНМАШЗБ-</w:t>
      </w:r>
      <w:r w:rsidR="00687913" w:rsidRPr="00A05C3B">
        <w:rPr>
          <w:rFonts w:ascii="GHEA Grapalat" w:hAnsi="GHEA Grapalat"/>
          <w:color w:val="002060"/>
          <w:sz w:val="24"/>
          <w:szCs w:val="24"/>
        </w:rPr>
        <w:t>25-10/21</w:t>
      </w:r>
    </w:p>
    <w:p w:rsidR="0053470B" w:rsidRPr="00A05C3B" w:rsidRDefault="0053470B" w:rsidP="00D53C51">
      <w:pPr>
        <w:pStyle w:val="BodyTextIndent3"/>
        <w:spacing w:after="160" w:line="480" w:lineRule="auto"/>
        <w:jc w:val="right"/>
        <w:rPr>
          <w:rFonts w:ascii="GHEA Grapalat" w:hAnsi="GHEA Grapalat" w:cs="Arial"/>
          <w:color w:val="002060"/>
          <w:sz w:val="24"/>
          <w:szCs w:val="24"/>
        </w:rPr>
      </w:pPr>
    </w:p>
    <w:p w:rsidR="0053470B" w:rsidRPr="00A05C3B" w:rsidRDefault="0053470B" w:rsidP="00BF60C6">
      <w:pPr>
        <w:spacing w:after="160" w:line="360" w:lineRule="auto"/>
        <w:ind w:left="567" w:right="565"/>
        <w:jc w:val="center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t>ОБЪЯВЛЕНИЕ</w:t>
      </w:r>
    </w:p>
    <w:p w:rsidR="0053470B" w:rsidRPr="00A05C3B" w:rsidRDefault="0053470B" w:rsidP="00BF60C6">
      <w:pPr>
        <w:spacing w:after="160" w:line="360" w:lineRule="auto"/>
        <w:ind w:left="567" w:right="565"/>
        <w:jc w:val="center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t xml:space="preserve">о соответствии квалификационному критерию </w:t>
      </w:r>
    </w:p>
    <w:p w:rsidR="0053470B" w:rsidRPr="00A05C3B" w:rsidRDefault="0053470B" w:rsidP="00BF60C6">
      <w:pPr>
        <w:spacing w:after="160" w:line="360" w:lineRule="auto"/>
        <w:ind w:left="567" w:right="565"/>
        <w:jc w:val="center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t>"Соответствие профессиональной деятельности предусмотренной по договору деятельности"</w:t>
      </w:r>
    </w:p>
    <w:p w:rsidR="0053470B" w:rsidRPr="00A05C3B" w:rsidRDefault="0053470B" w:rsidP="00D53C51">
      <w:pPr>
        <w:spacing w:after="160" w:line="480" w:lineRule="auto"/>
        <w:jc w:val="center"/>
        <w:rPr>
          <w:rFonts w:ascii="GHEA Grapalat" w:hAnsi="GHEA Grapalat"/>
          <w:color w:val="002060"/>
        </w:rPr>
      </w:pPr>
    </w:p>
    <w:p w:rsidR="0053470B" w:rsidRPr="00A05C3B" w:rsidRDefault="00E0627F" w:rsidP="00E0627F">
      <w:pPr>
        <w:spacing w:line="360" w:lineRule="auto"/>
        <w:ind w:firstLine="567"/>
        <w:jc w:val="both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t>___________________</w:t>
      </w:r>
      <w:r w:rsidR="0053470B" w:rsidRPr="00A05C3B">
        <w:rPr>
          <w:rFonts w:ascii="GHEA Grapalat" w:hAnsi="GHEA Grapalat"/>
          <w:color w:val="002060"/>
        </w:rPr>
        <w:t>объявляет и заверяет, чт</w:t>
      </w:r>
      <w:r w:rsidR="0016036F" w:rsidRPr="00A05C3B">
        <w:rPr>
          <w:rFonts w:ascii="GHEA Grapalat" w:hAnsi="GHEA Grapalat"/>
          <w:color w:val="002060"/>
        </w:rPr>
        <w:t>о в течение года подачи заявки</w:t>
      </w:r>
    </w:p>
    <w:p w:rsidR="0053470B" w:rsidRPr="00A05C3B" w:rsidRDefault="0053470B" w:rsidP="00E0627F">
      <w:pPr>
        <w:spacing w:after="160" w:line="360" w:lineRule="auto"/>
        <w:ind w:left="709"/>
        <w:jc w:val="both"/>
        <w:rPr>
          <w:rFonts w:ascii="GHEA Grapalat" w:hAnsi="GHEA Grapalat" w:cs="Sylfaen"/>
          <w:color w:val="002060"/>
          <w:sz w:val="16"/>
          <w:szCs w:val="16"/>
        </w:rPr>
      </w:pPr>
      <w:r w:rsidRPr="00A05C3B">
        <w:rPr>
          <w:rFonts w:ascii="GHEA Grapalat" w:hAnsi="GHEA Grapalat"/>
          <w:color w:val="002060"/>
          <w:sz w:val="16"/>
          <w:szCs w:val="16"/>
        </w:rPr>
        <w:t>наименование участника</w:t>
      </w:r>
    </w:p>
    <w:p w:rsidR="0053470B" w:rsidRPr="00A05C3B" w:rsidRDefault="0053470B" w:rsidP="0063597B">
      <w:pPr>
        <w:spacing w:after="160" w:line="360" w:lineRule="auto"/>
        <w:jc w:val="both"/>
        <w:rPr>
          <w:rFonts w:ascii="GHEA Grapalat" w:hAnsi="GHEA Grapalat" w:cs="Sylfaen"/>
          <w:color w:val="002060"/>
        </w:rPr>
      </w:pPr>
      <w:r w:rsidRPr="00A05C3B">
        <w:rPr>
          <w:rFonts w:ascii="GHEA Grapalat" w:hAnsi="GHEA Grapalat"/>
          <w:color w:val="002060"/>
        </w:rPr>
        <w:t xml:space="preserve">и предшествующих этому трех лет </w:t>
      </w:r>
      <w:r w:rsidR="00FE13B1" w:rsidRPr="00A05C3B">
        <w:rPr>
          <w:rFonts w:ascii="GHEA Grapalat" w:hAnsi="GHEA Grapalat"/>
          <w:color w:val="002060"/>
        </w:rPr>
        <w:t>выполнял нижеуказанные работы</w:t>
      </w:r>
      <w:r w:rsidRPr="00A05C3B">
        <w:rPr>
          <w:rFonts w:ascii="GHEA Grapalat" w:hAnsi="GHEA Grapalat"/>
          <w:color w:val="002060"/>
        </w:rPr>
        <w:t xml:space="preserve">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2"/>
        <w:gridCol w:w="2393"/>
        <w:gridCol w:w="5551"/>
      </w:tblGrid>
      <w:tr w:rsidR="00A05C3B" w:rsidRPr="00A05C3B" w:rsidTr="0062767E">
        <w:trPr>
          <w:trHeight w:val="1730"/>
        </w:trPr>
        <w:tc>
          <w:tcPr>
            <w:tcW w:w="9286" w:type="dxa"/>
            <w:gridSpan w:val="3"/>
            <w:vAlign w:val="center"/>
          </w:tcPr>
          <w:p w:rsidR="00771B02" w:rsidRPr="00A05C3B" w:rsidRDefault="00410EED" w:rsidP="0062767E">
            <w:pPr>
              <w:spacing w:after="120"/>
              <w:ind w:left="567" w:right="565"/>
              <w:jc w:val="center"/>
              <w:rPr>
                <w:rFonts w:ascii="GHEA Grapalat" w:hAnsi="GHEA Grapalat" w:cs="Sylfaen"/>
                <w:color w:val="002060"/>
              </w:rPr>
            </w:pPr>
            <w:r w:rsidRPr="00A05C3B">
              <w:rPr>
                <w:rFonts w:ascii="GHEA Grapalat" w:hAnsi="GHEA Grapalat"/>
                <w:color w:val="002060"/>
              </w:rPr>
              <w:t>Договоры</w:t>
            </w:r>
            <w:r w:rsidR="0053470B" w:rsidRPr="00A05C3B">
              <w:rPr>
                <w:rFonts w:ascii="GHEA Grapalat" w:hAnsi="GHEA Grapalat"/>
                <w:color w:val="002060"/>
              </w:rPr>
              <w:t>, надлежащим образом осуществленны</w:t>
            </w:r>
            <w:r w:rsidRPr="00A05C3B">
              <w:rPr>
                <w:rFonts w:ascii="GHEA Grapalat" w:hAnsi="GHEA Grapalat"/>
                <w:color w:val="002060"/>
              </w:rPr>
              <w:t>е</w:t>
            </w:r>
            <w:r w:rsidR="0053470B" w:rsidRPr="00A05C3B">
              <w:rPr>
                <w:rFonts w:ascii="GHEA Grapalat" w:hAnsi="GHEA Grapalat"/>
                <w:color w:val="002060"/>
              </w:rPr>
              <w:t xml:space="preserve"> в течение года подачи заявки на предварительную квалификацию и предшествующих этому трех лет</w:t>
            </w:r>
          </w:p>
        </w:tc>
      </w:tr>
      <w:tr w:rsidR="00A05C3B" w:rsidRPr="00A05C3B" w:rsidTr="0016036F">
        <w:tc>
          <w:tcPr>
            <w:tcW w:w="1342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  <w:r w:rsidRPr="00A05C3B">
              <w:rPr>
                <w:rFonts w:ascii="GHEA Grapalat" w:hAnsi="GHEA Grapalat"/>
                <w:color w:val="002060"/>
              </w:rPr>
              <w:t>п/п</w:t>
            </w:r>
          </w:p>
        </w:tc>
        <w:tc>
          <w:tcPr>
            <w:tcW w:w="2393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  <w:r w:rsidRPr="00A05C3B">
              <w:rPr>
                <w:rFonts w:ascii="GHEA Grapalat" w:hAnsi="GHEA Grapalat"/>
                <w:color w:val="002060"/>
              </w:rPr>
              <w:t>предмет</w:t>
            </w:r>
          </w:p>
        </w:tc>
        <w:tc>
          <w:tcPr>
            <w:tcW w:w="5551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  <w:r w:rsidRPr="00A05C3B">
              <w:rPr>
                <w:rFonts w:ascii="GHEA Grapalat" w:hAnsi="GHEA Grapalat"/>
                <w:color w:val="002060"/>
              </w:rPr>
              <w:t>данные о заказчике и его контактные данные</w:t>
            </w:r>
          </w:p>
        </w:tc>
      </w:tr>
      <w:tr w:rsidR="00A05C3B" w:rsidRPr="00A05C3B" w:rsidTr="00D53C51">
        <w:trPr>
          <w:trHeight w:val="598"/>
        </w:trPr>
        <w:tc>
          <w:tcPr>
            <w:tcW w:w="9286" w:type="dxa"/>
            <w:gridSpan w:val="3"/>
          </w:tcPr>
          <w:p w:rsidR="0053470B" w:rsidRPr="00A05C3B" w:rsidRDefault="00082D77" w:rsidP="00082D77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  <w:r w:rsidRPr="00A05C3B">
              <w:rPr>
                <w:rFonts w:ascii="GHEA Grapalat" w:hAnsi="GHEA Grapalat"/>
                <w:color w:val="002060"/>
              </w:rPr>
              <w:t>Дата</w:t>
            </w:r>
            <w:r w:rsidR="0053470B" w:rsidRPr="00A05C3B">
              <w:rPr>
                <w:rFonts w:ascii="GHEA Grapalat" w:hAnsi="GHEA Grapalat"/>
                <w:color w:val="002060"/>
              </w:rPr>
              <w:t>:..............</w:t>
            </w:r>
            <w:r w:rsidRPr="00A05C3B">
              <w:rPr>
                <w:rFonts w:ascii="GHEA Grapalat" w:hAnsi="GHEA Grapalat"/>
                <w:color w:val="002060"/>
              </w:rPr>
              <w:t xml:space="preserve"> год</w:t>
            </w:r>
          </w:p>
        </w:tc>
      </w:tr>
      <w:tr w:rsidR="00A05C3B" w:rsidRPr="00A05C3B" w:rsidTr="0016036F">
        <w:tc>
          <w:tcPr>
            <w:tcW w:w="1342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  <w:r w:rsidRPr="00A05C3B">
              <w:rPr>
                <w:rFonts w:ascii="GHEA Grapalat" w:hAnsi="GHEA Grapalat"/>
                <w:color w:val="002060"/>
              </w:rPr>
              <w:t>1</w:t>
            </w:r>
          </w:p>
        </w:tc>
        <w:tc>
          <w:tcPr>
            <w:tcW w:w="2393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  <w:tc>
          <w:tcPr>
            <w:tcW w:w="5551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</w:tr>
      <w:tr w:rsidR="00A05C3B" w:rsidRPr="00A05C3B" w:rsidTr="0016036F">
        <w:tc>
          <w:tcPr>
            <w:tcW w:w="1342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  <w:r w:rsidRPr="00A05C3B">
              <w:rPr>
                <w:rFonts w:ascii="GHEA Grapalat" w:hAnsi="GHEA Grapalat"/>
                <w:color w:val="002060"/>
              </w:rPr>
              <w:t>2</w:t>
            </w:r>
          </w:p>
        </w:tc>
        <w:tc>
          <w:tcPr>
            <w:tcW w:w="2393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  <w:tc>
          <w:tcPr>
            <w:tcW w:w="5551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</w:tr>
      <w:tr w:rsidR="00A05C3B" w:rsidRPr="00A05C3B" w:rsidTr="0016036F">
        <w:tc>
          <w:tcPr>
            <w:tcW w:w="1342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  <w:r w:rsidRPr="00A05C3B">
              <w:rPr>
                <w:rFonts w:ascii="GHEA Grapalat" w:hAnsi="GHEA Grapalat"/>
                <w:color w:val="002060"/>
              </w:rPr>
              <w:t>...</w:t>
            </w:r>
          </w:p>
        </w:tc>
        <w:tc>
          <w:tcPr>
            <w:tcW w:w="2393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  <w:tc>
          <w:tcPr>
            <w:tcW w:w="5551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</w:tr>
      <w:tr w:rsidR="00A05C3B" w:rsidRPr="00A05C3B" w:rsidTr="00D53C51">
        <w:trPr>
          <w:trHeight w:val="557"/>
        </w:trPr>
        <w:tc>
          <w:tcPr>
            <w:tcW w:w="9286" w:type="dxa"/>
            <w:gridSpan w:val="3"/>
          </w:tcPr>
          <w:p w:rsidR="0053470B" w:rsidRPr="00A05C3B" w:rsidRDefault="00082D77" w:rsidP="00546E12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  <w:r w:rsidRPr="00A05C3B">
              <w:rPr>
                <w:rFonts w:ascii="GHEA Grapalat" w:hAnsi="GHEA Grapalat"/>
                <w:color w:val="002060"/>
              </w:rPr>
              <w:t>Дата:.............. год</w:t>
            </w:r>
          </w:p>
        </w:tc>
      </w:tr>
      <w:tr w:rsidR="00A05C3B" w:rsidRPr="00A05C3B" w:rsidTr="0016036F">
        <w:tc>
          <w:tcPr>
            <w:tcW w:w="1342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  <w:r w:rsidRPr="00A05C3B">
              <w:rPr>
                <w:rFonts w:ascii="GHEA Grapalat" w:hAnsi="GHEA Grapalat"/>
                <w:color w:val="002060"/>
              </w:rPr>
              <w:t>1</w:t>
            </w:r>
          </w:p>
        </w:tc>
        <w:tc>
          <w:tcPr>
            <w:tcW w:w="2393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  <w:tc>
          <w:tcPr>
            <w:tcW w:w="5551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</w:tr>
      <w:tr w:rsidR="00A05C3B" w:rsidRPr="00A05C3B" w:rsidTr="0016036F">
        <w:tc>
          <w:tcPr>
            <w:tcW w:w="1342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  <w:r w:rsidRPr="00A05C3B">
              <w:rPr>
                <w:rFonts w:ascii="GHEA Grapalat" w:hAnsi="GHEA Grapalat"/>
                <w:color w:val="002060"/>
              </w:rPr>
              <w:t>2</w:t>
            </w:r>
          </w:p>
        </w:tc>
        <w:tc>
          <w:tcPr>
            <w:tcW w:w="2393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  <w:tc>
          <w:tcPr>
            <w:tcW w:w="5551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</w:tr>
      <w:tr w:rsidR="00A05C3B" w:rsidRPr="00A05C3B" w:rsidTr="0016036F">
        <w:tc>
          <w:tcPr>
            <w:tcW w:w="1342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  <w:r w:rsidRPr="00A05C3B">
              <w:rPr>
                <w:rFonts w:ascii="GHEA Grapalat" w:hAnsi="GHEA Grapalat"/>
                <w:color w:val="002060"/>
              </w:rPr>
              <w:t>...</w:t>
            </w:r>
          </w:p>
        </w:tc>
        <w:tc>
          <w:tcPr>
            <w:tcW w:w="2393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  <w:tc>
          <w:tcPr>
            <w:tcW w:w="5551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</w:tr>
      <w:tr w:rsidR="00A05C3B" w:rsidRPr="00A05C3B" w:rsidTr="0016036F">
        <w:tc>
          <w:tcPr>
            <w:tcW w:w="9286" w:type="dxa"/>
            <w:gridSpan w:val="3"/>
          </w:tcPr>
          <w:p w:rsidR="0053470B" w:rsidRPr="00A05C3B" w:rsidRDefault="00082D77" w:rsidP="00546E12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  <w:r w:rsidRPr="00A05C3B">
              <w:rPr>
                <w:rFonts w:ascii="GHEA Grapalat" w:hAnsi="GHEA Grapalat"/>
                <w:color w:val="002060"/>
              </w:rPr>
              <w:lastRenderedPageBreak/>
              <w:t>Дата:.............. год</w:t>
            </w:r>
          </w:p>
        </w:tc>
      </w:tr>
      <w:tr w:rsidR="00A05C3B" w:rsidRPr="00A05C3B" w:rsidTr="0016036F">
        <w:tc>
          <w:tcPr>
            <w:tcW w:w="1342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  <w:r w:rsidRPr="00A05C3B">
              <w:rPr>
                <w:rFonts w:ascii="GHEA Grapalat" w:hAnsi="GHEA Grapalat"/>
                <w:color w:val="002060"/>
              </w:rPr>
              <w:t>1</w:t>
            </w:r>
          </w:p>
        </w:tc>
        <w:tc>
          <w:tcPr>
            <w:tcW w:w="2393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  <w:tc>
          <w:tcPr>
            <w:tcW w:w="5551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</w:tr>
      <w:tr w:rsidR="00A05C3B" w:rsidRPr="00A05C3B" w:rsidTr="0016036F">
        <w:tc>
          <w:tcPr>
            <w:tcW w:w="1342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  <w:r w:rsidRPr="00A05C3B">
              <w:rPr>
                <w:rFonts w:ascii="GHEA Grapalat" w:hAnsi="GHEA Grapalat"/>
                <w:color w:val="002060"/>
              </w:rPr>
              <w:t>2</w:t>
            </w:r>
          </w:p>
        </w:tc>
        <w:tc>
          <w:tcPr>
            <w:tcW w:w="2393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  <w:tc>
          <w:tcPr>
            <w:tcW w:w="5551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</w:tr>
      <w:tr w:rsidR="0053470B" w:rsidRPr="00A05C3B" w:rsidTr="0016036F">
        <w:tc>
          <w:tcPr>
            <w:tcW w:w="1342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  <w:r w:rsidRPr="00A05C3B">
              <w:rPr>
                <w:rFonts w:ascii="GHEA Grapalat" w:hAnsi="GHEA Grapalat"/>
                <w:color w:val="002060"/>
              </w:rPr>
              <w:t>...</w:t>
            </w:r>
          </w:p>
        </w:tc>
        <w:tc>
          <w:tcPr>
            <w:tcW w:w="2393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  <w:tc>
          <w:tcPr>
            <w:tcW w:w="5551" w:type="dxa"/>
          </w:tcPr>
          <w:p w:rsidR="0053470B" w:rsidRPr="00A05C3B" w:rsidRDefault="0053470B" w:rsidP="0016036F">
            <w:pPr>
              <w:spacing w:after="120"/>
              <w:jc w:val="center"/>
              <w:rPr>
                <w:rFonts w:ascii="GHEA Grapalat" w:hAnsi="GHEA Grapalat" w:cs="Sylfaen"/>
                <w:color w:val="002060"/>
              </w:rPr>
            </w:pPr>
          </w:p>
        </w:tc>
      </w:tr>
    </w:tbl>
    <w:p w:rsidR="0053470B" w:rsidRPr="00A05C3B" w:rsidRDefault="0053470B" w:rsidP="0063597B">
      <w:pPr>
        <w:spacing w:after="160" w:line="360" w:lineRule="auto"/>
        <w:ind w:firstLine="720"/>
        <w:jc w:val="center"/>
        <w:rPr>
          <w:rFonts w:ascii="GHEA Grapalat" w:hAnsi="GHEA Grapalat" w:cs="Sylfaen"/>
          <w:color w:val="002060"/>
        </w:rPr>
      </w:pPr>
    </w:p>
    <w:p w:rsidR="00771B02" w:rsidRPr="00A05C3B" w:rsidRDefault="0053470B" w:rsidP="00E77922">
      <w:pPr>
        <w:spacing w:line="360" w:lineRule="auto"/>
        <w:rPr>
          <w:rFonts w:ascii="GHEA Grapalat" w:hAnsi="GHEA Grapalat"/>
          <w:color w:val="002060"/>
        </w:rPr>
      </w:pPr>
      <w:r w:rsidRPr="00A05C3B">
        <w:rPr>
          <w:rFonts w:ascii="GHEA Grapalat" w:hAnsi="GHEA Grapalat"/>
          <w:color w:val="002060"/>
        </w:rPr>
        <w:t>________</w:t>
      </w:r>
      <w:r w:rsidR="00710260" w:rsidRPr="00A05C3B">
        <w:rPr>
          <w:rFonts w:ascii="GHEA Grapalat" w:hAnsi="GHEA Grapalat"/>
          <w:color w:val="002060"/>
        </w:rPr>
        <w:t>_______________________</w:t>
      </w:r>
      <w:r w:rsidR="00710260" w:rsidRPr="00A05C3B">
        <w:rPr>
          <w:rFonts w:ascii="GHEA Grapalat" w:hAnsi="GHEA Grapalat"/>
          <w:color w:val="002060"/>
          <w:lang w:val="en-US"/>
        </w:rPr>
        <w:t>_________</w:t>
      </w:r>
      <w:r w:rsidR="00710260" w:rsidRPr="00A05C3B">
        <w:rPr>
          <w:rFonts w:ascii="GHEA Grapalat" w:hAnsi="GHEA Grapalat"/>
          <w:color w:val="002060"/>
        </w:rPr>
        <w:t xml:space="preserve">_______ </w:t>
      </w:r>
      <w:r w:rsidRPr="00A05C3B">
        <w:rPr>
          <w:rFonts w:ascii="GHEA Grapalat" w:hAnsi="GHEA Grapalat"/>
          <w:color w:val="002060"/>
        </w:rPr>
        <w:t xml:space="preserve">            </w:t>
      </w:r>
      <w:r w:rsidR="00710260" w:rsidRPr="00A05C3B">
        <w:rPr>
          <w:rFonts w:ascii="GHEA Grapalat" w:hAnsi="GHEA Grapalat"/>
          <w:color w:val="002060"/>
          <w:lang w:val="en-US"/>
        </w:rPr>
        <w:t xml:space="preserve">     </w:t>
      </w:r>
      <w:r w:rsidRPr="00A05C3B">
        <w:rPr>
          <w:rFonts w:ascii="GHEA Grapalat" w:hAnsi="GHEA Grapalat"/>
          <w:color w:val="002060"/>
        </w:rPr>
        <w:t xml:space="preserve">    ________</w:t>
      </w:r>
      <w:r w:rsidR="00710260" w:rsidRPr="00A05C3B">
        <w:rPr>
          <w:rFonts w:ascii="GHEA Grapalat" w:hAnsi="GHEA Grapalat"/>
          <w:color w:val="002060"/>
          <w:lang w:val="en-US"/>
        </w:rPr>
        <w:t>___</w:t>
      </w:r>
      <w:r w:rsidRPr="00A05C3B">
        <w:rPr>
          <w:rFonts w:ascii="GHEA Grapalat" w:hAnsi="GHEA Grapalat"/>
          <w:color w:val="002060"/>
        </w:rPr>
        <w:t>_</w:t>
      </w:r>
    </w:p>
    <w:p w:rsidR="00771B02" w:rsidRPr="00A05C3B" w:rsidRDefault="0053470B" w:rsidP="00E77922">
      <w:pPr>
        <w:tabs>
          <w:tab w:val="left" w:pos="7938"/>
        </w:tabs>
        <w:spacing w:after="160" w:line="360" w:lineRule="auto"/>
        <w:ind w:left="567"/>
        <w:rPr>
          <w:rFonts w:ascii="GHEA Grapalat" w:hAnsi="GHEA Grapalat" w:cs="Arial"/>
          <w:color w:val="002060"/>
          <w:sz w:val="16"/>
          <w:szCs w:val="16"/>
        </w:rPr>
      </w:pPr>
      <w:r w:rsidRPr="00A05C3B">
        <w:rPr>
          <w:rFonts w:ascii="GHEA Grapalat" w:hAnsi="GHEA Grapalat"/>
          <w:color w:val="002060"/>
          <w:sz w:val="16"/>
          <w:szCs w:val="16"/>
        </w:rPr>
        <w:t>наименование участника (должность, имя, фамилия руководителя)</w:t>
      </w:r>
      <w:r w:rsidR="00E77922" w:rsidRPr="00A05C3B">
        <w:rPr>
          <w:rFonts w:ascii="GHEA Grapalat" w:hAnsi="GHEA Grapalat"/>
          <w:color w:val="002060"/>
          <w:sz w:val="16"/>
          <w:szCs w:val="16"/>
        </w:rPr>
        <w:tab/>
      </w:r>
      <w:r w:rsidRPr="00A05C3B">
        <w:rPr>
          <w:rFonts w:ascii="GHEA Grapalat" w:hAnsi="GHEA Grapalat"/>
          <w:color w:val="002060"/>
          <w:sz w:val="16"/>
          <w:szCs w:val="16"/>
        </w:rPr>
        <w:t>подпись</w:t>
      </w:r>
    </w:p>
    <w:p w:rsidR="0053470B" w:rsidRPr="00A05C3B" w:rsidRDefault="0053470B" w:rsidP="00E77922">
      <w:pPr>
        <w:spacing w:after="160" w:line="360" w:lineRule="auto"/>
        <w:ind w:left="426"/>
        <w:jc w:val="both"/>
        <w:rPr>
          <w:rFonts w:ascii="GHEA Grapalat" w:hAnsi="GHEA Grapalat" w:cs="Arial"/>
          <w:color w:val="002060"/>
        </w:rPr>
      </w:pPr>
    </w:p>
    <w:p w:rsidR="0053470B" w:rsidRPr="00A05C3B" w:rsidRDefault="00E77922" w:rsidP="0063597B">
      <w:pPr>
        <w:spacing w:after="160" w:line="360" w:lineRule="auto"/>
        <w:jc w:val="right"/>
        <w:rPr>
          <w:rFonts w:ascii="GHEA Grapalat" w:hAnsi="GHEA Grapalat" w:cs="Arial"/>
          <w:color w:val="002060"/>
        </w:rPr>
      </w:pPr>
      <w:r w:rsidRPr="00A05C3B">
        <w:rPr>
          <w:rFonts w:ascii="GHEA Grapalat" w:hAnsi="GHEA Grapalat"/>
          <w:color w:val="002060"/>
        </w:rPr>
        <w:t>М. П.</w:t>
      </w:r>
      <w:r w:rsidR="0053470B" w:rsidRPr="00A05C3B">
        <w:rPr>
          <w:rFonts w:ascii="GHEA Grapalat" w:hAnsi="GHEA Grapalat"/>
          <w:color w:val="002060"/>
        </w:rPr>
        <w:tab/>
        <w:t xml:space="preserve"> </w:t>
      </w:r>
    </w:p>
    <w:p w:rsidR="0053470B" w:rsidRPr="00A05C3B" w:rsidRDefault="0053470B" w:rsidP="0063597B">
      <w:pPr>
        <w:pStyle w:val="BodyTextIndent3"/>
        <w:spacing w:after="160"/>
        <w:jc w:val="right"/>
        <w:rPr>
          <w:rFonts w:ascii="GHEA Grapalat" w:hAnsi="GHEA Grapalat"/>
          <w:color w:val="002060"/>
          <w:sz w:val="24"/>
          <w:szCs w:val="24"/>
        </w:rPr>
      </w:pPr>
    </w:p>
    <w:p w:rsidR="00E77922" w:rsidRPr="00A05C3B" w:rsidRDefault="00E77922" w:rsidP="0063597B">
      <w:pPr>
        <w:pStyle w:val="BodyTextIndent3"/>
        <w:spacing w:after="160"/>
        <w:jc w:val="right"/>
        <w:rPr>
          <w:rFonts w:ascii="GHEA Grapalat" w:hAnsi="GHEA Grapalat"/>
          <w:color w:val="002060"/>
          <w:sz w:val="24"/>
          <w:szCs w:val="24"/>
        </w:rPr>
      </w:pPr>
    </w:p>
    <w:p w:rsidR="0053470B" w:rsidRPr="00A05C3B" w:rsidRDefault="0053470B" w:rsidP="0063597B">
      <w:pPr>
        <w:pStyle w:val="BodyTextIndent3"/>
        <w:spacing w:after="160"/>
        <w:jc w:val="right"/>
        <w:rPr>
          <w:rFonts w:ascii="GHEA Grapalat" w:hAnsi="GHEA Grapalat"/>
          <w:color w:val="002060"/>
          <w:sz w:val="24"/>
          <w:szCs w:val="24"/>
        </w:rPr>
      </w:pPr>
    </w:p>
    <w:bookmarkEnd w:id="0"/>
    <w:p w:rsidR="0053470B" w:rsidRPr="00A05C3B" w:rsidRDefault="0053470B" w:rsidP="0063597B">
      <w:pPr>
        <w:spacing w:after="160" w:line="360" w:lineRule="auto"/>
        <w:ind w:left="720"/>
        <w:rPr>
          <w:rFonts w:ascii="GHEA Grapalat" w:hAnsi="GHEA Grapalat"/>
          <w:color w:val="002060"/>
        </w:rPr>
      </w:pPr>
    </w:p>
    <w:sectPr w:rsidR="0053470B" w:rsidRPr="00A05C3B" w:rsidSect="002A1400">
      <w:footnotePr>
        <w:pos w:val="beneathText"/>
      </w:footnotePr>
      <w:pgSz w:w="11906" w:h="16838" w:code="9"/>
      <w:pgMar w:top="1418" w:right="1418" w:bottom="1418" w:left="1418" w:header="561" w:footer="561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0604" w:rsidRDefault="00770604">
      <w:r>
        <w:separator/>
      </w:r>
    </w:p>
  </w:endnote>
  <w:endnote w:type="continuationSeparator" w:id="0">
    <w:p w:rsidR="00770604" w:rsidRDefault="007706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charset w:val="00"/>
    <w:family w:val="auto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4010157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8542B8" w:rsidRPr="002A1400" w:rsidRDefault="0005074A" w:rsidP="002A1400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2A1400">
          <w:rPr>
            <w:rFonts w:ascii="GHEA Grapalat" w:hAnsi="GHEA Grapalat"/>
            <w:sz w:val="24"/>
            <w:szCs w:val="24"/>
          </w:rPr>
          <w:fldChar w:fldCharType="begin"/>
        </w:r>
        <w:r w:rsidR="008542B8" w:rsidRPr="002A140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2A1400">
          <w:rPr>
            <w:rFonts w:ascii="GHEA Grapalat" w:hAnsi="GHEA Grapalat"/>
            <w:sz w:val="24"/>
            <w:szCs w:val="24"/>
          </w:rPr>
          <w:fldChar w:fldCharType="separate"/>
        </w:r>
        <w:r w:rsidR="00A05C3B">
          <w:rPr>
            <w:rFonts w:ascii="GHEA Grapalat" w:hAnsi="GHEA Grapalat"/>
            <w:noProof/>
            <w:sz w:val="24"/>
            <w:szCs w:val="24"/>
          </w:rPr>
          <w:t>3</w:t>
        </w:r>
        <w:r w:rsidRPr="002A140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0604" w:rsidRDefault="00770604">
      <w:r>
        <w:separator/>
      </w:r>
    </w:p>
  </w:footnote>
  <w:footnote w:type="continuationSeparator" w:id="0">
    <w:p w:rsidR="00770604" w:rsidRDefault="007706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E3CCA"/>
    <w:multiLevelType w:val="hybridMultilevel"/>
    <w:tmpl w:val="7F30CEA4"/>
    <w:lvl w:ilvl="0" w:tplc="4D5059C0">
      <w:start w:val="1"/>
      <w:numFmt w:val="decimal"/>
      <w:lvlText w:val="%1)"/>
      <w:lvlJc w:val="left"/>
      <w:pPr>
        <w:ind w:left="720" w:hanging="360"/>
      </w:pPr>
      <w:rPr>
        <w:rFonts w:ascii="GHEA Grapalat" w:hAnsi="GHEA Grapalat" w:hint="default"/>
        <w:color w:val="auto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4F54B8"/>
    <w:multiLevelType w:val="hybridMultilevel"/>
    <w:tmpl w:val="36A254A6"/>
    <w:lvl w:ilvl="0" w:tplc="7678519C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5D6EA14C" w:tentative="1">
      <w:start w:val="1"/>
      <w:numFmt w:val="lowerLetter"/>
      <w:lvlText w:val="%2."/>
      <w:lvlJc w:val="left"/>
      <w:pPr>
        <w:ind w:left="1440" w:hanging="360"/>
      </w:pPr>
    </w:lvl>
    <w:lvl w:ilvl="2" w:tplc="8848AE36" w:tentative="1">
      <w:start w:val="1"/>
      <w:numFmt w:val="lowerRoman"/>
      <w:lvlText w:val="%3."/>
      <w:lvlJc w:val="right"/>
      <w:pPr>
        <w:ind w:left="2160" w:hanging="180"/>
      </w:pPr>
    </w:lvl>
    <w:lvl w:ilvl="3" w:tplc="E33E6CC2" w:tentative="1">
      <w:start w:val="1"/>
      <w:numFmt w:val="decimal"/>
      <w:lvlText w:val="%4."/>
      <w:lvlJc w:val="left"/>
      <w:pPr>
        <w:ind w:left="2880" w:hanging="360"/>
      </w:pPr>
    </w:lvl>
    <w:lvl w:ilvl="4" w:tplc="CFFEE81C" w:tentative="1">
      <w:start w:val="1"/>
      <w:numFmt w:val="lowerLetter"/>
      <w:lvlText w:val="%5."/>
      <w:lvlJc w:val="left"/>
      <w:pPr>
        <w:ind w:left="3600" w:hanging="360"/>
      </w:pPr>
    </w:lvl>
    <w:lvl w:ilvl="5" w:tplc="2A2C48B4" w:tentative="1">
      <w:start w:val="1"/>
      <w:numFmt w:val="lowerRoman"/>
      <w:lvlText w:val="%6."/>
      <w:lvlJc w:val="right"/>
      <w:pPr>
        <w:ind w:left="4320" w:hanging="180"/>
      </w:pPr>
    </w:lvl>
    <w:lvl w:ilvl="6" w:tplc="9B582BDA" w:tentative="1">
      <w:start w:val="1"/>
      <w:numFmt w:val="decimal"/>
      <w:lvlText w:val="%7."/>
      <w:lvlJc w:val="left"/>
      <w:pPr>
        <w:ind w:left="5040" w:hanging="360"/>
      </w:pPr>
    </w:lvl>
    <w:lvl w:ilvl="7" w:tplc="D09208E4" w:tentative="1">
      <w:start w:val="1"/>
      <w:numFmt w:val="lowerLetter"/>
      <w:lvlText w:val="%8."/>
      <w:lvlJc w:val="left"/>
      <w:pPr>
        <w:ind w:left="5760" w:hanging="360"/>
      </w:pPr>
    </w:lvl>
    <w:lvl w:ilvl="8" w:tplc="90D0DF1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3">
    <w:nsid w:val="21AE3B98"/>
    <w:multiLevelType w:val="hybridMultilevel"/>
    <w:tmpl w:val="BB44A8C4"/>
    <w:lvl w:ilvl="0" w:tplc="4942DEC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21EA5F26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CD8C07DE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15BE9FDA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1DA6F3D8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4B0C584C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15C1C82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E7ECF44A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527CEFBC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>
    <w:nsid w:val="2B3D7C34"/>
    <w:multiLevelType w:val="hybridMultilevel"/>
    <w:tmpl w:val="2E2A47BC"/>
    <w:lvl w:ilvl="0" w:tplc="315E2E6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54C2104A" w:tentative="1">
      <w:start w:val="1"/>
      <w:numFmt w:val="lowerLetter"/>
      <w:lvlText w:val="%2."/>
      <w:lvlJc w:val="left"/>
      <w:pPr>
        <w:ind w:left="1647" w:hanging="360"/>
      </w:pPr>
    </w:lvl>
    <w:lvl w:ilvl="2" w:tplc="350A3980" w:tentative="1">
      <w:start w:val="1"/>
      <w:numFmt w:val="lowerRoman"/>
      <w:lvlText w:val="%3."/>
      <w:lvlJc w:val="right"/>
      <w:pPr>
        <w:ind w:left="2367" w:hanging="180"/>
      </w:pPr>
    </w:lvl>
    <w:lvl w:ilvl="3" w:tplc="3802F396" w:tentative="1">
      <w:start w:val="1"/>
      <w:numFmt w:val="decimal"/>
      <w:lvlText w:val="%4."/>
      <w:lvlJc w:val="left"/>
      <w:pPr>
        <w:ind w:left="3087" w:hanging="360"/>
      </w:pPr>
    </w:lvl>
    <w:lvl w:ilvl="4" w:tplc="860E5B76" w:tentative="1">
      <w:start w:val="1"/>
      <w:numFmt w:val="lowerLetter"/>
      <w:lvlText w:val="%5."/>
      <w:lvlJc w:val="left"/>
      <w:pPr>
        <w:ind w:left="3807" w:hanging="360"/>
      </w:pPr>
    </w:lvl>
    <w:lvl w:ilvl="5" w:tplc="47D2D0EC" w:tentative="1">
      <w:start w:val="1"/>
      <w:numFmt w:val="lowerRoman"/>
      <w:lvlText w:val="%6."/>
      <w:lvlJc w:val="right"/>
      <w:pPr>
        <w:ind w:left="4527" w:hanging="180"/>
      </w:pPr>
    </w:lvl>
    <w:lvl w:ilvl="6" w:tplc="7CE61DFC" w:tentative="1">
      <w:start w:val="1"/>
      <w:numFmt w:val="decimal"/>
      <w:lvlText w:val="%7."/>
      <w:lvlJc w:val="left"/>
      <w:pPr>
        <w:ind w:left="5247" w:hanging="360"/>
      </w:pPr>
    </w:lvl>
    <w:lvl w:ilvl="7" w:tplc="A0207F26" w:tentative="1">
      <w:start w:val="1"/>
      <w:numFmt w:val="lowerLetter"/>
      <w:lvlText w:val="%8."/>
      <w:lvlJc w:val="left"/>
      <w:pPr>
        <w:ind w:left="5967" w:hanging="360"/>
      </w:pPr>
    </w:lvl>
    <w:lvl w:ilvl="8" w:tplc="7A98943C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7102E6D"/>
    <w:multiLevelType w:val="hybridMultilevel"/>
    <w:tmpl w:val="EB7ECEC2"/>
    <w:lvl w:ilvl="0" w:tplc="55EEF8B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14B2599E" w:tentative="1">
      <w:start w:val="1"/>
      <w:numFmt w:val="lowerLetter"/>
      <w:lvlText w:val="%2."/>
      <w:lvlJc w:val="left"/>
      <w:pPr>
        <w:ind w:left="1647" w:hanging="360"/>
      </w:pPr>
    </w:lvl>
    <w:lvl w:ilvl="2" w:tplc="938E3614" w:tentative="1">
      <w:start w:val="1"/>
      <w:numFmt w:val="lowerRoman"/>
      <w:lvlText w:val="%3."/>
      <w:lvlJc w:val="right"/>
      <w:pPr>
        <w:ind w:left="2367" w:hanging="180"/>
      </w:pPr>
    </w:lvl>
    <w:lvl w:ilvl="3" w:tplc="1AD486E6" w:tentative="1">
      <w:start w:val="1"/>
      <w:numFmt w:val="decimal"/>
      <w:lvlText w:val="%4."/>
      <w:lvlJc w:val="left"/>
      <w:pPr>
        <w:ind w:left="3087" w:hanging="360"/>
      </w:pPr>
    </w:lvl>
    <w:lvl w:ilvl="4" w:tplc="938E36D6" w:tentative="1">
      <w:start w:val="1"/>
      <w:numFmt w:val="lowerLetter"/>
      <w:lvlText w:val="%5."/>
      <w:lvlJc w:val="left"/>
      <w:pPr>
        <w:ind w:left="3807" w:hanging="360"/>
      </w:pPr>
    </w:lvl>
    <w:lvl w:ilvl="5" w:tplc="0406AA9A" w:tentative="1">
      <w:start w:val="1"/>
      <w:numFmt w:val="lowerRoman"/>
      <w:lvlText w:val="%6."/>
      <w:lvlJc w:val="right"/>
      <w:pPr>
        <w:ind w:left="4527" w:hanging="180"/>
      </w:pPr>
    </w:lvl>
    <w:lvl w:ilvl="6" w:tplc="759699F4" w:tentative="1">
      <w:start w:val="1"/>
      <w:numFmt w:val="decimal"/>
      <w:lvlText w:val="%7."/>
      <w:lvlJc w:val="left"/>
      <w:pPr>
        <w:ind w:left="5247" w:hanging="360"/>
      </w:pPr>
    </w:lvl>
    <w:lvl w:ilvl="7" w:tplc="CF86F3C0" w:tentative="1">
      <w:start w:val="1"/>
      <w:numFmt w:val="lowerLetter"/>
      <w:lvlText w:val="%8."/>
      <w:lvlJc w:val="left"/>
      <w:pPr>
        <w:ind w:left="5967" w:hanging="360"/>
      </w:pPr>
    </w:lvl>
    <w:lvl w:ilvl="8" w:tplc="9F8E96D8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7">
    <w:nsid w:val="3C280A15"/>
    <w:multiLevelType w:val="hybridMultilevel"/>
    <w:tmpl w:val="98A6BE6A"/>
    <w:lvl w:ilvl="0" w:tplc="D0828946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ECCE3526" w:tentative="1">
      <w:start w:val="1"/>
      <w:numFmt w:val="lowerLetter"/>
      <w:lvlText w:val="%2."/>
      <w:lvlJc w:val="left"/>
      <w:pPr>
        <w:ind w:left="1647" w:hanging="360"/>
      </w:pPr>
    </w:lvl>
    <w:lvl w:ilvl="2" w:tplc="7540B25E" w:tentative="1">
      <w:start w:val="1"/>
      <w:numFmt w:val="lowerRoman"/>
      <w:lvlText w:val="%3."/>
      <w:lvlJc w:val="right"/>
      <w:pPr>
        <w:ind w:left="2367" w:hanging="180"/>
      </w:pPr>
    </w:lvl>
    <w:lvl w:ilvl="3" w:tplc="5148CCFE" w:tentative="1">
      <w:start w:val="1"/>
      <w:numFmt w:val="decimal"/>
      <w:lvlText w:val="%4."/>
      <w:lvlJc w:val="left"/>
      <w:pPr>
        <w:ind w:left="3087" w:hanging="360"/>
      </w:pPr>
    </w:lvl>
    <w:lvl w:ilvl="4" w:tplc="BB809798" w:tentative="1">
      <w:start w:val="1"/>
      <w:numFmt w:val="lowerLetter"/>
      <w:lvlText w:val="%5."/>
      <w:lvlJc w:val="left"/>
      <w:pPr>
        <w:ind w:left="3807" w:hanging="360"/>
      </w:pPr>
    </w:lvl>
    <w:lvl w:ilvl="5" w:tplc="0C64B330" w:tentative="1">
      <w:start w:val="1"/>
      <w:numFmt w:val="lowerRoman"/>
      <w:lvlText w:val="%6."/>
      <w:lvlJc w:val="right"/>
      <w:pPr>
        <w:ind w:left="4527" w:hanging="180"/>
      </w:pPr>
    </w:lvl>
    <w:lvl w:ilvl="6" w:tplc="E3B07058" w:tentative="1">
      <w:start w:val="1"/>
      <w:numFmt w:val="decimal"/>
      <w:lvlText w:val="%7."/>
      <w:lvlJc w:val="left"/>
      <w:pPr>
        <w:ind w:left="5247" w:hanging="360"/>
      </w:pPr>
    </w:lvl>
    <w:lvl w:ilvl="7" w:tplc="7C08C6EA" w:tentative="1">
      <w:start w:val="1"/>
      <w:numFmt w:val="lowerLetter"/>
      <w:lvlText w:val="%8."/>
      <w:lvlJc w:val="left"/>
      <w:pPr>
        <w:ind w:left="5967" w:hanging="360"/>
      </w:pPr>
    </w:lvl>
    <w:lvl w:ilvl="8" w:tplc="72E63F0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483D7DE0"/>
    <w:multiLevelType w:val="hybridMultilevel"/>
    <w:tmpl w:val="B6A8F85E"/>
    <w:lvl w:ilvl="0" w:tplc="48264ED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4AD64D5A" w:tentative="1">
      <w:start w:val="1"/>
      <w:numFmt w:val="lowerLetter"/>
      <w:lvlText w:val="%2."/>
      <w:lvlJc w:val="left"/>
      <w:pPr>
        <w:ind w:left="1647" w:hanging="360"/>
      </w:pPr>
    </w:lvl>
    <w:lvl w:ilvl="2" w:tplc="D33EAA2C" w:tentative="1">
      <w:start w:val="1"/>
      <w:numFmt w:val="lowerRoman"/>
      <w:lvlText w:val="%3."/>
      <w:lvlJc w:val="right"/>
      <w:pPr>
        <w:ind w:left="2367" w:hanging="180"/>
      </w:pPr>
    </w:lvl>
    <w:lvl w:ilvl="3" w:tplc="D34461CC" w:tentative="1">
      <w:start w:val="1"/>
      <w:numFmt w:val="decimal"/>
      <w:lvlText w:val="%4."/>
      <w:lvlJc w:val="left"/>
      <w:pPr>
        <w:ind w:left="3087" w:hanging="360"/>
      </w:pPr>
    </w:lvl>
    <w:lvl w:ilvl="4" w:tplc="231A16CE" w:tentative="1">
      <w:start w:val="1"/>
      <w:numFmt w:val="lowerLetter"/>
      <w:lvlText w:val="%5."/>
      <w:lvlJc w:val="left"/>
      <w:pPr>
        <w:ind w:left="3807" w:hanging="360"/>
      </w:pPr>
    </w:lvl>
    <w:lvl w:ilvl="5" w:tplc="4648862C" w:tentative="1">
      <w:start w:val="1"/>
      <w:numFmt w:val="lowerRoman"/>
      <w:lvlText w:val="%6."/>
      <w:lvlJc w:val="right"/>
      <w:pPr>
        <w:ind w:left="4527" w:hanging="180"/>
      </w:pPr>
    </w:lvl>
    <w:lvl w:ilvl="6" w:tplc="BC082A34" w:tentative="1">
      <w:start w:val="1"/>
      <w:numFmt w:val="decimal"/>
      <w:lvlText w:val="%7."/>
      <w:lvlJc w:val="left"/>
      <w:pPr>
        <w:ind w:left="5247" w:hanging="360"/>
      </w:pPr>
    </w:lvl>
    <w:lvl w:ilvl="7" w:tplc="65E2EF2C" w:tentative="1">
      <w:start w:val="1"/>
      <w:numFmt w:val="lowerLetter"/>
      <w:lvlText w:val="%8."/>
      <w:lvlJc w:val="left"/>
      <w:pPr>
        <w:ind w:left="5967" w:hanging="360"/>
      </w:pPr>
    </w:lvl>
    <w:lvl w:ilvl="8" w:tplc="30D2417E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55D45D5E"/>
    <w:multiLevelType w:val="multilevel"/>
    <w:tmpl w:val="DD3AA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10">
    <w:nsid w:val="585C0ED8"/>
    <w:multiLevelType w:val="hybridMultilevel"/>
    <w:tmpl w:val="BC080ABC"/>
    <w:lvl w:ilvl="0" w:tplc="C5C4A2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A0655C6">
      <w:numFmt w:val="none"/>
      <w:lvlText w:val=""/>
      <w:lvlJc w:val="left"/>
      <w:pPr>
        <w:tabs>
          <w:tab w:val="num" w:pos="360"/>
        </w:tabs>
      </w:pPr>
    </w:lvl>
    <w:lvl w:ilvl="2" w:tplc="21CAC302">
      <w:numFmt w:val="none"/>
      <w:lvlText w:val=""/>
      <w:lvlJc w:val="left"/>
      <w:pPr>
        <w:tabs>
          <w:tab w:val="num" w:pos="360"/>
        </w:tabs>
      </w:pPr>
    </w:lvl>
    <w:lvl w:ilvl="3" w:tplc="D3BC7AA4">
      <w:numFmt w:val="none"/>
      <w:lvlText w:val=""/>
      <w:lvlJc w:val="left"/>
      <w:pPr>
        <w:tabs>
          <w:tab w:val="num" w:pos="360"/>
        </w:tabs>
      </w:pPr>
    </w:lvl>
    <w:lvl w:ilvl="4" w:tplc="4C5A8F4C">
      <w:numFmt w:val="none"/>
      <w:lvlText w:val=""/>
      <w:lvlJc w:val="left"/>
      <w:pPr>
        <w:tabs>
          <w:tab w:val="num" w:pos="360"/>
        </w:tabs>
      </w:pPr>
    </w:lvl>
    <w:lvl w:ilvl="5" w:tplc="D66EE410">
      <w:numFmt w:val="none"/>
      <w:lvlText w:val=""/>
      <w:lvlJc w:val="left"/>
      <w:pPr>
        <w:tabs>
          <w:tab w:val="num" w:pos="360"/>
        </w:tabs>
      </w:pPr>
    </w:lvl>
    <w:lvl w:ilvl="6" w:tplc="BD82C6D4">
      <w:numFmt w:val="none"/>
      <w:lvlText w:val=""/>
      <w:lvlJc w:val="left"/>
      <w:pPr>
        <w:tabs>
          <w:tab w:val="num" w:pos="360"/>
        </w:tabs>
      </w:pPr>
    </w:lvl>
    <w:lvl w:ilvl="7" w:tplc="62DAB4F0">
      <w:numFmt w:val="none"/>
      <w:lvlText w:val=""/>
      <w:lvlJc w:val="left"/>
      <w:pPr>
        <w:tabs>
          <w:tab w:val="num" w:pos="360"/>
        </w:tabs>
      </w:pPr>
    </w:lvl>
    <w:lvl w:ilvl="8" w:tplc="DCA0A45E">
      <w:numFmt w:val="none"/>
      <w:lvlText w:val=""/>
      <w:lvlJc w:val="left"/>
      <w:pPr>
        <w:tabs>
          <w:tab w:val="num" w:pos="360"/>
        </w:tabs>
      </w:pPr>
    </w:lvl>
  </w:abstractNum>
  <w:abstractNum w:abstractNumId="11">
    <w:nsid w:val="62676836"/>
    <w:multiLevelType w:val="hybridMultilevel"/>
    <w:tmpl w:val="8F0E940C"/>
    <w:lvl w:ilvl="0" w:tplc="67967A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79281BE" w:tentative="1">
      <w:start w:val="1"/>
      <w:numFmt w:val="lowerLetter"/>
      <w:lvlText w:val="%2."/>
      <w:lvlJc w:val="left"/>
      <w:pPr>
        <w:ind w:left="1440" w:hanging="360"/>
      </w:pPr>
    </w:lvl>
    <w:lvl w:ilvl="2" w:tplc="CD0E2AFA" w:tentative="1">
      <w:start w:val="1"/>
      <w:numFmt w:val="lowerRoman"/>
      <w:lvlText w:val="%3."/>
      <w:lvlJc w:val="right"/>
      <w:pPr>
        <w:ind w:left="2160" w:hanging="180"/>
      </w:pPr>
    </w:lvl>
    <w:lvl w:ilvl="3" w:tplc="0D1C28CA" w:tentative="1">
      <w:start w:val="1"/>
      <w:numFmt w:val="decimal"/>
      <w:lvlText w:val="%4."/>
      <w:lvlJc w:val="left"/>
      <w:pPr>
        <w:ind w:left="2880" w:hanging="360"/>
      </w:pPr>
    </w:lvl>
    <w:lvl w:ilvl="4" w:tplc="3904DAF0" w:tentative="1">
      <w:start w:val="1"/>
      <w:numFmt w:val="lowerLetter"/>
      <w:lvlText w:val="%5."/>
      <w:lvlJc w:val="left"/>
      <w:pPr>
        <w:ind w:left="3600" w:hanging="360"/>
      </w:pPr>
    </w:lvl>
    <w:lvl w:ilvl="5" w:tplc="CAA84ACA" w:tentative="1">
      <w:start w:val="1"/>
      <w:numFmt w:val="lowerRoman"/>
      <w:lvlText w:val="%6."/>
      <w:lvlJc w:val="right"/>
      <w:pPr>
        <w:ind w:left="4320" w:hanging="180"/>
      </w:pPr>
    </w:lvl>
    <w:lvl w:ilvl="6" w:tplc="BD96D61A" w:tentative="1">
      <w:start w:val="1"/>
      <w:numFmt w:val="decimal"/>
      <w:lvlText w:val="%7."/>
      <w:lvlJc w:val="left"/>
      <w:pPr>
        <w:ind w:left="5040" w:hanging="360"/>
      </w:pPr>
    </w:lvl>
    <w:lvl w:ilvl="7" w:tplc="4A343A8A" w:tentative="1">
      <w:start w:val="1"/>
      <w:numFmt w:val="lowerLetter"/>
      <w:lvlText w:val="%8."/>
      <w:lvlJc w:val="left"/>
      <w:pPr>
        <w:ind w:left="5760" w:hanging="360"/>
      </w:pPr>
    </w:lvl>
    <w:lvl w:ilvl="8" w:tplc="2952AE8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3">
    <w:nsid w:val="74AA6AEB"/>
    <w:multiLevelType w:val="hybridMultilevel"/>
    <w:tmpl w:val="C1A6B9DC"/>
    <w:lvl w:ilvl="0" w:tplc="D652C57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E50A542E" w:tentative="1">
      <w:start w:val="1"/>
      <w:numFmt w:val="lowerLetter"/>
      <w:lvlText w:val="%2."/>
      <w:lvlJc w:val="left"/>
      <w:pPr>
        <w:ind w:left="1647" w:hanging="360"/>
      </w:pPr>
    </w:lvl>
    <w:lvl w:ilvl="2" w:tplc="B8E25A22" w:tentative="1">
      <w:start w:val="1"/>
      <w:numFmt w:val="lowerRoman"/>
      <w:lvlText w:val="%3."/>
      <w:lvlJc w:val="right"/>
      <w:pPr>
        <w:ind w:left="2367" w:hanging="180"/>
      </w:pPr>
    </w:lvl>
    <w:lvl w:ilvl="3" w:tplc="265046AC" w:tentative="1">
      <w:start w:val="1"/>
      <w:numFmt w:val="decimal"/>
      <w:lvlText w:val="%4."/>
      <w:lvlJc w:val="left"/>
      <w:pPr>
        <w:ind w:left="3087" w:hanging="360"/>
      </w:pPr>
    </w:lvl>
    <w:lvl w:ilvl="4" w:tplc="9A9A73D8" w:tentative="1">
      <w:start w:val="1"/>
      <w:numFmt w:val="lowerLetter"/>
      <w:lvlText w:val="%5."/>
      <w:lvlJc w:val="left"/>
      <w:pPr>
        <w:ind w:left="3807" w:hanging="360"/>
      </w:pPr>
    </w:lvl>
    <w:lvl w:ilvl="5" w:tplc="9FE0E222" w:tentative="1">
      <w:start w:val="1"/>
      <w:numFmt w:val="lowerRoman"/>
      <w:lvlText w:val="%6."/>
      <w:lvlJc w:val="right"/>
      <w:pPr>
        <w:ind w:left="4527" w:hanging="180"/>
      </w:pPr>
    </w:lvl>
    <w:lvl w:ilvl="6" w:tplc="DC96F940" w:tentative="1">
      <w:start w:val="1"/>
      <w:numFmt w:val="decimal"/>
      <w:lvlText w:val="%7."/>
      <w:lvlJc w:val="left"/>
      <w:pPr>
        <w:ind w:left="5247" w:hanging="360"/>
      </w:pPr>
    </w:lvl>
    <w:lvl w:ilvl="7" w:tplc="BDBC5AA6" w:tentative="1">
      <w:start w:val="1"/>
      <w:numFmt w:val="lowerLetter"/>
      <w:lvlText w:val="%8."/>
      <w:lvlJc w:val="left"/>
      <w:pPr>
        <w:ind w:left="5967" w:hanging="360"/>
      </w:pPr>
    </w:lvl>
    <w:lvl w:ilvl="8" w:tplc="236AFB4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CDC687A"/>
    <w:multiLevelType w:val="hybridMultilevel"/>
    <w:tmpl w:val="35B277AC"/>
    <w:lvl w:ilvl="0" w:tplc="D92E58A4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EDFC5C64" w:tentative="1">
      <w:start w:val="1"/>
      <w:numFmt w:val="lowerLetter"/>
      <w:lvlText w:val="%2."/>
      <w:lvlJc w:val="left"/>
      <w:pPr>
        <w:ind w:left="1785" w:hanging="360"/>
      </w:pPr>
    </w:lvl>
    <w:lvl w:ilvl="2" w:tplc="F1A005D6" w:tentative="1">
      <w:start w:val="1"/>
      <w:numFmt w:val="lowerRoman"/>
      <w:lvlText w:val="%3."/>
      <w:lvlJc w:val="right"/>
      <w:pPr>
        <w:ind w:left="2505" w:hanging="180"/>
      </w:pPr>
    </w:lvl>
    <w:lvl w:ilvl="3" w:tplc="5A76B2BA" w:tentative="1">
      <w:start w:val="1"/>
      <w:numFmt w:val="decimal"/>
      <w:lvlText w:val="%4."/>
      <w:lvlJc w:val="left"/>
      <w:pPr>
        <w:ind w:left="3225" w:hanging="360"/>
      </w:pPr>
    </w:lvl>
    <w:lvl w:ilvl="4" w:tplc="012A22DE" w:tentative="1">
      <w:start w:val="1"/>
      <w:numFmt w:val="lowerLetter"/>
      <w:lvlText w:val="%5."/>
      <w:lvlJc w:val="left"/>
      <w:pPr>
        <w:ind w:left="3945" w:hanging="360"/>
      </w:pPr>
    </w:lvl>
    <w:lvl w:ilvl="5" w:tplc="1BF0367A" w:tentative="1">
      <w:start w:val="1"/>
      <w:numFmt w:val="lowerRoman"/>
      <w:lvlText w:val="%6."/>
      <w:lvlJc w:val="right"/>
      <w:pPr>
        <w:ind w:left="4665" w:hanging="180"/>
      </w:pPr>
    </w:lvl>
    <w:lvl w:ilvl="6" w:tplc="52760E9A" w:tentative="1">
      <w:start w:val="1"/>
      <w:numFmt w:val="decimal"/>
      <w:lvlText w:val="%7."/>
      <w:lvlJc w:val="left"/>
      <w:pPr>
        <w:ind w:left="5385" w:hanging="360"/>
      </w:pPr>
    </w:lvl>
    <w:lvl w:ilvl="7" w:tplc="6E948EC8" w:tentative="1">
      <w:start w:val="1"/>
      <w:numFmt w:val="lowerLetter"/>
      <w:lvlText w:val="%8."/>
      <w:lvlJc w:val="left"/>
      <w:pPr>
        <w:ind w:left="6105" w:hanging="360"/>
      </w:pPr>
    </w:lvl>
    <w:lvl w:ilvl="8" w:tplc="FEF48F28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0"/>
  </w:num>
  <w:num w:numId="2">
    <w:abstractNumId w:val="3"/>
  </w:num>
  <w:num w:numId="3">
    <w:abstractNumId w:val="9"/>
  </w:num>
  <w:num w:numId="4">
    <w:abstractNumId w:val="6"/>
  </w:num>
  <w:num w:numId="5">
    <w:abstractNumId w:val="11"/>
  </w:num>
  <w:num w:numId="6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1"/>
  </w:num>
  <w:num w:numId="11">
    <w:abstractNumId w:val="2"/>
  </w:num>
  <w:num w:numId="12">
    <w:abstractNumId w:val="14"/>
  </w:num>
  <w:num w:numId="13">
    <w:abstractNumId w:val="12"/>
  </w:num>
  <w:num w:numId="14">
    <w:abstractNumId w:val="4"/>
  </w:num>
  <w:num w:numId="15">
    <w:abstractNumId w:val="13"/>
  </w:num>
  <w:num w:numId="16">
    <w:abstractNumId w:val="5"/>
  </w:num>
  <w:num w:numId="17">
    <w:abstractNumId w:val="7"/>
  </w:num>
  <w:num w:numId="18">
    <w:abstractNumId w:val="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570"/>
    <w:rsid w:val="00020E8C"/>
    <w:rsid w:val="000211C3"/>
    <w:rsid w:val="00023233"/>
    <w:rsid w:val="00023D8A"/>
    <w:rsid w:val="000260BB"/>
    <w:rsid w:val="00030B33"/>
    <w:rsid w:val="00031550"/>
    <w:rsid w:val="00032945"/>
    <w:rsid w:val="0004439F"/>
    <w:rsid w:val="000450E5"/>
    <w:rsid w:val="0005074A"/>
    <w:rsid w:val="0006666E"/>
    <w:rsid w:val="0006686B"/>
    <w:rsid w:val="0007625E"/>
    <w:rsid w:val="000762FA"/>
    <w:rsid w:val="00080838"/>
    <w:rsid w:val="00082D77"/>
    <w:rsid w:val="0008666A"/>
    <w:rsid w:val="0008765C"/>
    <w:rsid w:val="00093155"/>
    <w:rsid w:val="000A7545"/>
    <w:rsid w:val="000B1621"/>
    <w:rsid w:val="000B1BC4"/>
    <w:rsid w:val="000D513A"/>
    <w:rsid w:val="000D730C"/>
    <w:rsid w:val="000E1BDB"/>
    <w:rsid w:val="000E7DBE"/>
    <w:rsid w:val="000F36B8"/>
    <w:rsid w:val="000F7A08"/>
    <w:rsid w:val="00101A1F"/>
    <w:rsid w:val="00113E7B"/>
    <w:rsid w:val="001168EF"/>
    <w:rsid w:val="001324E1"/>
    <w:rsid w:val="00132CF5"/>
    <w:rsid w:val="00141A80"/>
    <w:rsid w:val="00142615"/>
    <w:rsid w:val="00143BCB"/>
    <w:rsid w:val="00147735"/>
    <w:rsid w:val="00150680"/>
    <w:rsid w:val="0016036F"/>
    <w:rsid w:val="00161674"/>
    <w:rsid w:val="0016391C"/>
    <w:rsid w:val="00164544"/>
    <w:rsid w:val="00165314"/>
    <w:rsid w:val="0016753B"/>
    <w:rsid w:val="00172FBC"/>
    <w:rsid w:val="001877AA"/>
    <w:rsid w:val="0019021A"/>
    <w:rsid w:val="0019488F"/>
    <w:rsid w:val="00195222"/>
    <w:rsid w:val="001A2749"/>
    <w:rsid w:val="001A6682"/>
    <w:rsid w:val="001A726F"/>
    <w:rsid w:val="001A7D34"/>
    <w:rsid w:val="001B48E1"/>
    <w:rsid w:val="001B5E20"/>
    <w:rsid w:val="001C301F"/>
    <w:rsid w:val="001C7600"/>
    <w:rsid w:val="001D3498"/>
    <w:rsid w:val="001D6D26"/>
    <w:rsid w:val="001D709B"/>
    <w:rsid w:val="001E3849"/>
    <w:rsid w:val="001E6648"/>
    <w:rsid w:val="001E68E1"/>
    <w:rsid w:val="001E7DEC"/>
    <w:rsid w:val="001F611F"/>
    <w:rsid w:val="00201346"/>
    <w:rsid w:val="0020477F"/>
    <w:rsid w:val="00221D93"/>
    <w:rsid w:val="002237FB"/>
    <w:rsid w:val="00226919"/>
    <w:rsid w:val="0023197F"/>
    <w:rsid w:val="002323CA"/>
    <w:rsid w:val="0023464A"/>
    <w:rsid w:val="00234F1E"/>
    <w:rsid w:val="002363A9"/>
    <w:rsid w:val="00253BDF"/>
    <w:rsid w:val="00256304"/>
    <w:rsid w:val="002575ED"/>
    <w:rsid w:val="00260A56"/>
    <w:rsid w:val="0027781A"/>
    <w:rsid w:val="00280B24"/>
    <w:rsid w:val="00282D74"/>
    <w:rsid w:val="0028772B"/>
    <w:rsid w:val="00290992"/>
    <w:rsid w:val="00291404"/>
    <w:rsid w:val="002914FB"/>
    <w:rsid w:val="00294A2A"/>
    <w:rsid w:val="002963B9"/>
    <w:rsid w:val="00297164"/>
    <w:rsid w:val="00297547"/>
    <w:rsid w:val="002A1400"/>
    <w:rsid w:val="002A179D"/>
    <w:rsid w:val="002A457F"/>
    <w:rsid w:val="002A4F54"/>
    <w:rsid w:val="002C1E07"/>
    <w:rsid w:val="002D09FA"/>
    <w:rsid w:val="002D15BE"/>
    <w:rsid w:val="002D224C"/>
    <w:rsid w:val="002E358F"/>
    <w:rsid w:val="002E3C0B"/>
    <w:rsid w:val="002E59CE"/>
    <w:rsid w:val="002F0F8D"/>
    <w:rsid w:val="002F716C"/>
    <w:rsid w:val="00303EE9"/>
    <w:rsid w:val="003114A6"/>
    <w:rsid w:val="00317ED5"/>
    <w:rsid w:val="00322858"/>
    <w:rsid w:val="0033757A"/>
    <w:rsid w:val="0033760D"/>
    <w:rsid w:val="00340302"/>
    <w:rsid w:val="00340F5E"/>
    <w:rsid w:val="00353346"/>
    <w:rsid w:val="00356016"/>
    <w:rsid w:val="0035767B"/>
    <w:rsid w:val="003726C0"/>
    <w:rsid w:val="0037593C"/>
    <w:rsid w:val="00393048"/>
    <w:rsid w:val="003957C9"/>
    <w:rsid w:val="00395870"/>
    <w:rsid w:val="00396342"/>
    <w:rsid w:val="003A39AD"/>
    <w:rsid w:val="003A7B21"/>
    <w:rsid w:val="003A7CA1"/>
    <w:rsid w:val="003B1197"/>
    <w:rsid w:val="003C5B15"/>
    <w:rsid w:val="003D1F6F"/>
    <w:rsid w:val="003D6079"/>
    <w:rsid w:val="003E443B"/>
    <w:rsid w:val="003F0510"/>
    <w:rsid w:val="003F0A28"/>
    <w:rsid w:val="003F1A5B"/>
    <w:rsid w:val="0040016E"/>
    <w:rsid w:val="00401731"/>
    <w:rsid w:val="00410EED"/>
    <w:rsid w:val="00411E29"/>
    <w:rsid w:val="00422DCA"/>
    <w:rsid w:val="00422E8F"/>
    <w:rsid w:val="00431232"/>
    <w:rsid w:val="0043241D"/>
    <w:rsid w:val="00434E1B"/>
    <w:rsid w:val="00441F14"/>
    <w:rsid w:val="0044480A"/>
    <w:rsid w:val="00444959"/>
    <w:rsid w:val="0044563A"/>
    <w:rsid w:val="00451362"/>
    <w:rsid w:val="00457764"/>
    <w:rsid w:val="00457CEC"/>
    <w:rsid w:val="00457F38"/>
    <w:rsid w:val="00476E5F"/>
    <w:rsid w:val="004839D0"/>
    <w:rsid w:val="004A040F"/>
    <w:rsid w:val="004A4C7B"/>
    <w:rsid w:val="004B61B6"/>
    <w:rsid w:val="004D14DB"/>
    <w:rsid w:val="004D18B2"/>
    <w:rsid w:val="004D5CBD"/>
    <w:rsid w:val="004E0992"/>
    <w:rsid w:val="004E65AD"/>
    <w:rsid w:val="004E660C"/>
    <w:rsid w:val="004F2173"/>
    <w:rsid w:val="004F41A8"/>
    <w:rsid w:val="004F72F3"/>
    <w:rsid w:val="004F7D6A"/>
    <w:rsid w:val="00511CA2"/>
    <w:rsid w:val="0051292A"/>
    <w:rsid w:val="00513593"/>
    <w:rsid w:val="0052054D"/>
    <w:rsid w:val="0052270A"/>
    <w:rsid w:val="005241AD"/>
    <w:rsid w:val="00524A12"/>
    <w:rsid w:val="00530D13"/>
    <w:rsid w:val="0053247B"/>
    <w:rsid w:val="0053470B"/>
    <w:rsid w:val="005347C8"/>
    <w:rsid w:val="005371A0"/>
    <w:rsid w:val="00546E12"/>
    <w:rsid w:val="00550C70"/>
    <w:rsid w:val="005511CE"/>
    <w:rsid w:val="005555C1"/>
    <w:rsid w:val="005717C5"/>
    <w:rsid w:val="00572EFF"/>
    <w:rsid w:val="00573933"/>
    <w:rsid w:val="005767B2"/>
    <w:rsid w:val="005857DD"/>
    <w:rsid w:val="0058719C"/>
    <w:rsid w:val="00592683"/>
    <w:rsid w:val="005978D1"/>
    <w:rsid w:val="005A3547"/>
    <w:rsid w:val="005B23FF"/>
    <w:rsid w:val="005B4BF2"/>
    <w:rsid w:val="005C16F5"/>
    <w:rsid w:val="005E0D5D"/>
    <w:rsid w:val="005E1B45"/>
    <w:rsid w:val="005F3DF7"/>
    <w:rsid w:val="005F71E3"/>
    <w:rsid w:val="00602B60"/>
    <w:rsid w:val="006033F8"/>
    <w:rsid w:val="00610AB0"/>
    <w:rsid w:val="0061293B"/>
    <w:rsid w:val="00612E29"/>
    <w:rsid w:val="006145B1"/>
    <w:rsid w:val="00614D6B"/>
    <w:rsid w:val="00615570"/>
    <w:rsid w:val="00617A9C"/>
    <w:rsid w:val="0062174D"/>
    <w:rsid w:val="00622C64"/>
    <w:rsid w:val="0062767E"/>
    <w:rsid w:val="0063597B"/>
    <w:rsid w:val="00636D60"/>
    <w:rsid w:val="00637F21"/>
    <w:rsid w:val="006552AB"/>
    <w:rsid w:val="00656D1D"/>
    <w:rsid w:val="0066466E"/>
    <w:rsid w:val="0066654B"/>
    <w:rsid w:val="00667B22"/>
    <w:rsid w:val="00671440"/>
    <w:rsid w:val="00673AD2"/>
    <w:rsid w:val="006762D7"/>
    <w:rsid w:val="00684091"/>
    <w:rsid w:val="006868A0"/>
    <w:rsid w:val="00687913"/>
    <w:rsid w:val="00695F29"/>
    <w:rsid w:val="006B2D69"/>
    <w:rsid w:val="006B6ED1"/>
    <w:rsid w:val="006D5508"/>
    <w:rsid w:val="006D7CD4"/>
    <w:rsid w:val="006E149D"/>
    <w:rsid w:val="006F220F"/>
    <w:rsid w:val="006F796C"/>
    <w:rsid w:val="007042CF"/>
    <w:rsid w:val="00710260"/>
    <w:rsid w:val="0071251C"/>
    <w:rsid w:val="00712AD7"/>
    <w:rsid w:val="00716E75"/>
    <w:rsid w:val="0072561B"/>
    <w:rsid w:val="00727DD7"/>
    <w:rsid w:val="0073095C"/>
    <w:rsid w:val="0073116E"/>
    <w:rsid w:val="00732375"/>
    <w:rsid w:val="00742406"/>
    <w:rsid w:val="00751787"/>
    <w:rsid w:val="00756BE9"/>
    <w:rsid w:val="007605EE"/>
    <w:rsid w:val="0076553D"/>
    <w:rsid w:val="0076558A"/>
    <w:rsid w:val="00767F27"/>
    <w:rsid w:val="007700FC"/>
    <w:rsid w:val="00770604"/>
    <w:rsid w:val="0077151C"/>
    <w:rsid w:val="00771B02"/>
    <w:rsid w:val="007734BC"/>
    <w:rsid w:val="00774FCB"/>
    <w:rsid w:val="00776483"/>
    <w:rsid w:val="007837EE"/>
    <w:rsid w:val="00784656"/>
    <w:rsid w:val="007847CA"/>
    <w:rsid w:val="00786730"/>
    <w:rsid w:val="007872B9"/>
    <w:rsid w:val="007A3E5C"/>
    <w:rsid w:val="007A7D92"/>
    <w:rsid w:val="007B2641"/>
    <w:rsid w:val="007C07F9"/>
    <w:rsid w:val="007C5510"/>
    <w:rsid w:val="007C6EB8"/>
    <w:rsid w:val="007C790B"/>
    <w:rsid w:val="007D13DA"/>
    <w:rsid w:val="007D374A"/>
    <w:rsid w:val="007D3786"/>
    <w:rsid w:val="007D4291"/>
    <w:rsid w:val="007D56BD"/>
    <w:rsid w:val="007D59FF"/>
    <w:rsid w:val="007E010B"/>
    <w:rsid w:val="007E57B5"/>
    <w:rsid w:val="007E5A4D"/>
    <w:rsid w:val="007F1C23"/>
    <w:rsid w:val="007F6C8D"/>
    <w:rsid w:val="007F75BF"/>
    <w:rsid w:val="007F7CA0"/>
    <w:rsid w:val="0080484D"/>
    <w:rsid w:val="008048D7"/>
    <w:rsid w:val="008077A6"/>
    <w:rsid w:val="00812DF7"/>
    <w:rsid w:val="00823582"/>
    <w:rsid w:val="0083414A"/>
    <w:rsid w:val="0083420A"/>
    <w:rsid w:val="00835662"/>
    <w:rsid w:val="00840805"/>
    <w:rsid w:val="00842C21"/>
    <w:rsid w:val="00842C8C"/>
    <w:rsid w:val="00846107"/>
    <w:rsid w:val="00846385"/>
    <w:rsid w:val="008542B8"/>
    <w:rsid w:val="00860023"/>
    <w:rsid w:val="00863537"/>
    <w:rsid w:val="00865EDF"/>
    <w:rsid w:val="008676E9"/>
    <w:rsid w:val="00872570"/>
    <w:rsid w:val="008827BA"/>
    <w:rsid w:val="0089695D"/>
    <w:rsid w:val="008A181C"/>
    <w:rsid w:val="008A1FE4"/>
    <w:rsid w:val="008B39F4"/>
    <w:rsid w:val="008C42F9"/>
    <w:rsid w:val="008C446E"/>
    <w:rsid w:val="008C4D29"/>
    <w:rsid w:val="008C520C"/>
    <w:rsid w:val="008D13B7"/>
    <w:rsid w:val="008E2837"/>
    <w:rsid w:val="008F3244"/>
    <w:rsid w:val="008F6BA1"/>
    <w:rsid w:val="00906281"/>
    <w:rsid w:val="00906E2F"/>
    <w:rsid w:val="00910F56"/>
    <w:rsid w:val="00921C56"/>
    <w:rsid w:val="009250A2"/>
    <w:rsid w:val="00925D10"/>
    <w:rsid w:val="009305F5"/>
    <w:rsid w:val="009331A3"/>
    <w:rsid w:val="00934AEE"/>
    <w:rsid w:val="00943C16"/>
    <w:rsid w:val="00945DEB"/>
    <w:rsid w:val="00952143"/>
    <w:rsid w:val="00955096"/>
    <w:rsid w:val="00966E2A"/>
    <w:rsid w:val="009741EA"/>
    <w:rsid w:val="00975AD9"/>
    <w:rsid w:val="00981E6D"/>
    <w:rsid w:val="00981F94"/>
    <w:rsid w:val="0098574C"/>
    <w:rsid w:val="00986D10"/>
    <w:rsid w:val="00987B30"/>
    <w:rsid w:val="00987B5B"/>
    <w:rsid w:val="009904A2"/>
    <w:rsid w:val="009916A1"/>
    <w:rsid w:val="00996814"/>
    <w:rsid w:val="009A3397"/>
    <w:rsid w:val="009B488D"/>
    <w:rsid w:val="009B7792"/>
    <w:rsid w:val="009C7AB6"/>
    <w:rsid w:val="009D3A27"/>
    <w:rsid w:val="009D4C64"/>
    <w:rsid w:val="009F1104"/>
    <w:rsid w:val="009F2768"/>
    <w:rsid w:val="009F69C8"/>
    <w:rsid w:val="00A05C3B"/>
    <w:rsid w:val="00A10894"/>
    <w:rsid w:val="00A10A2A"/>
    <w:rsid w:val="00A11DB1"/>
    <w:rsid w:val="00A1424C"/>
    <w:rsid w:val="00A161F0"/>
    <w:rsid w:val="00A213BD"/>
    <w:rsid w:val="00A23308"/>
    <w:rsid w:val="00A368D2"/>
    <w:rsid w:val="00A40530"/>
    <w:rsid w:val="00A62068"/>
    <w:rsid w:val="00A62E0C"/>
    <w:rsid w:val="00A7326E"/>
    <w:rsid w:val="00A7501A"/>
    <w:rsid w:val="00A80D79"/>
    <w:rsid w:val="00A86E56"/>
    <w:rsid w:val="00A8787A"/>
    <w:rsid w:val="00A87CEA"/>
    <w:rsid w:val="00A93801"/>
    <w:rsid w:val="00AA0962"/>
    <w:rsid w:val="00AA2BFC"/>
    <w:rsid w:val="00AA4A44"/>
    <w:rsid w:val="00AA7E2B"/>
    <w:rsid w:val="00AB4262"/>
    <w:rsid w:val="00AB4AF2"/>
    <w:rsid w:val="00AB54EF"/>
    <w:rsid w:val="00AC1D64"/>
    <w:rsid w:val="00AC52F5"/>
    <w:rsid w:val="00AC72C1"/>
    <w:rsid w:val="00AD0667"/>
    <w:rsid w:val="00AE04E7"/>
    <w:rsid w:val="00AE65EA"/>
    <w:rsid w:val="00AE76F6"/>
    <w:rsid w:val="00AF7AF3"/>
    <w:rsid w:val="00B02423"/>
    <w:rsid w:val="00B055D9"/>
    <w:rsid w:val="00B055E9"/>
    <w:rsid w:val="00B071E9"/>
    <w:rsid w:val="00B112DE"/>
    <w:rsid w:val="00B157E4"/>
    <w:rsid w:val="00B2793E"/>
    <w:rsid w:val="00B4205E"/>
    <w:rsid w:val="00B4349C"/>
    <w:rsid w:val="00B43F85"/>
    <w:rsid w:val="00B57191"/>
    <w:rsid w:val="00B70EA2"/>
    <w:rsid w:val="00B72420"/>
    <w:rsid w:val="00B77CD0"/>
    <w:rsid w:val="00B92F09"/>
    <w:rsid w:val="00BB4316"/>
    <w:rsid w:val="00BB6689"/>
    <w:rsid w:val="00BC06B3"/>
    <w:rsid w:val="00BC5378"/>
    <w:rsid w:val="00BE0841"/>
    <w:rsid w:val="00BE2037"/>
    <w:rsid w:val="00BF3D9E"/>
    <w:rsid w:val="00BF50C0"/>
    <w:rsid w:val="00BF60C6"/>
    <w:rsid w:val="00C03D48"/>
    <w:rsid w:val="00C22455"/>
    <w:rsid w:val="00C22F29"/>
    <w:rsid w:val="00C317F8"/>
    <w:rsid w:val="00C32C04"/>
    <w:rsid w:val="00C37BA7"/>
    <w:rsid w:val="00C43CE6"/>
    <w:rsid w:val="00C47B7F"/>
    <w:rsid w:val="00C60357"/>
    <w:rsid w:val="00C6157B"/>
    <w:rsid w:val="00C72218"/>
    <w:rsid w:val="00C75087"/>
    <w:rsid w:val="00C7548B"/>
    <w:rsid w:val="00C75557"/>
    <w:rsid w:val="00C804EF"/>
    <w:rsid w:val="00C81881"/>
    <w:rsid w:val="00C87EEF"/>
    <w:rsid w:val="00C90EA8"/>
    <w:rsid w:val="00C911B3"/>
    <w:rsid w:val="00CB14A3"/>
    <w:rsid w:val="00CB5EBA"/>
    <w:rsid w:val="00CB69C2"/>
    <w:rsid w:val="00CC3E6C"/>
    <w:rsid w:val="00CC74EF"/>
    <w:rsid w:val="00CD3052"/>
    <w:rsid w:val="00CD39A4"/>
    <w:rsid w:val="00CE1870"/>
    <w:rsid w:val="00CE1AF6"/>
    <w:rsid w:val="00CE7978"/>
    <w:rsid w:val="00CF1B69"/>
    <w:rsid w:val="00CF4A1D"/>
    <w:rsid w:val="00CF5459"/>
    <w:rsid w:val="00D07FCB"/>
    <w:rsid w:val="00D134F9"/>
    <w:rsid w:val="00D1447D"/>
    <w:rsid w:val="00D21B34"/>
    <w:rsid w:val="00D23C2D"/>
    <w:rsid w:val="00D35DF9"/>
    <w:rsid w:val="00D36005"/>
    <w:rsid w:val="00D4305D"/>
    <w:rsid w:val="00D43AEF"/>
    <w:rsid w:val="00D46B0D"/>
    <w:rsid w:val="00D47F46"/>
    <w:rsid w:val="00D53C51"/>
    <w:rsid w:val="00D603BA"/>
    <w:rsid w:val="00D65D8A"/>
    <w:rsid w:val="00D70526"/>
    <w:rsid w:val="00D70D72"/>
    <w:rsid w:val="00D737E4"/>
    <w:rsid w:val="00D82567"/>
    <w:rsid w:val="00D86690"/>
    <w:rsid w:val="00D908EB"/>
    <w:rsid w:val="00D94B0C"/>
    <w:rsid w:val="00D95F4E"/>
    <w:rsid w:val="00D97D31"/>
    <w:rsid w:val="00DB758C"/>
    <w:rsid w:val="00DC4ECF"/>
    <w:rsid w:val="00DC5D5C"/>
    <w:rsid w:val="00DC7367"/>
    <w:rsid w:val="00DD0839"/>
    <w:rsid w:val="00DD0C08"/>
    <w:rsid w:val="00DD39C4"/>
    <w:rsid w:val="00DF484D"/>
    <w:rsid w:val="00E0179F"/>
    <w:rsid w:val="00E053BC"/>
    <w:rsid w:val="00E0627F"/>
    <w:rsid w:val="00E1157B"/>
    <w:rsid w:val="00E121C2"/>
    <w:rsid w:val="00E12873"/>
    <w:rsid w:val="00E14487"/>
    <w:rsid w:val="00E22713"/>
    <w:rsid w:val="00E30505"/>
    <w:rsid w:val="00E43CE0"/>
    <w:rsid w:val="00E442DF"/>
    <w:rsid w:val="00E47090"/>
    <w:rsid w:val="00E47726"/>
    <w:rsid w:val="00E52C24"/>
    <w:rsid w:val="00E53913"/>
    <w:rsid w:val="00E57DBF"/>
    <w:rsid w:val="00E57E29"/>
    <w:rsid w:val="00E77922"/>
    <w:rsid w:val="00E83451"/>
    <w:rsid w:val="00E848CA"/>
    <w:rsid w:val="00E90F7B"/>
    <w:rsid w:val="00E92663"/>
    <w:rsid w:val="00E94A5B"/>
    <w:rsid w:val="00E9530B"/>
    <w:rsid w:val="00EA5F12"/>
    <w:rsid w:val="00EB20C6"/>
    <w:rsid w:val="00EC032B"/>
    <w:rsid w:val="00EC11D6"/>
    <w:rsid w:val="00EC5068"/>
    <w:rsid w:val="00EC71C3"/>
    <w:rsid w:val="00ED09D7"/>
    <w:rsid w:val="00ED7E14"/>
    <w:rsid w:val="00EE187A"/>
    <w:rsid w:val="00EF6B28"/>
    <w:rsid w:val="00F018D7"/>
    <w:rsid w:val="00F07CC9"/>
    <w:rsid w:val="00F13DAF"/>
    <w:rsid w:val="00F20806"/>
    <w:rsid w:val="00F22649"/>
    <w:rsid w:val="00F30921"/>
    <w:rsid w:val="00F33D19"/>
    <w:rsid w:val="00F40179"/>
    <w:rsid w:val="00F4081E"/>
    <w:rsid w:val="00F456ED"/>
    <w:rsid w:val="00F57214"/>
    <w:rsid w:val="00F60E8D"/>
    <w:rsid w:val="00F61330"/>
    <w:rsid w:val="00F634B1"/>
    <w:rsid w:val="00F71E42"/>
    <w:rsid w:val="00F7750F"/>
    <w:rsid w:val="00F802B4"/>
    <w:rsid w:val="00F8107D"/>
    <w:rsid w:val="00F840C0"/>
    <w:rsid w:val="00F90E1D"/>
    <w:rsid w:val="00F97098"/>
    <w:rsid w:val="00F97F96"/>
    <w:rsid w:val="00F97FDE"/>
    <w:rsid w:val="00FA061D"/>
    <w:rsid w:val="00FB614C"/>
    <w:rsid w:val="00FC1DF1"/>
    <w:rsid w:val="00FD111F"/>
    <w:rsid w:val="00FD25D9"/>
    <w:rsid w:val="00FE13B1"/>
    <w:rsid w:val="00FE3920"/>
    <w:rsid w:val="00FE5A21"/>
    <w:rsid w:val="00FE6DA1"/>
    <w:rsid w:val="00FF0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ru-RU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ru-RU" w:eastAsia="ru-RU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ru-RU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ru-RU" w:eastAsia="ru-RU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ru-RU" w:eastAsia="ru-RU" w:bidi="ar-SA"/>
    </w:rPr>
  </w:style>
  <w:style w:type="paragraph" w:styleId="Footer">
    <w:name w:val="footer"/>
    <w:basedOn w:val="Normal"/>
    <w:link w:val="FooterChar"/>
    <w:uiPriority w:val="99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uiPriority w:val="99"/>
    <w:rsid w:val="00096865"/>
    <w:rPr>
      <w:lang w:val="ru-RU" w:eastAsia="ru-RU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  <w:lang w:val="ru-RU" w:eastAsia="ru-RU"/>
    </w:rPr>
  </w:style>
  <w:style w:type="character" w:styleId="Hyperlink">
    <w:name w:val="Hyperlink"/>
    <w:rsid w:val="0060526C"/>
    <w:rPr>
      <w:color w:val="0000FF"/>
      <w:u w:val="single"/>
      <w:lang w:val="ru-RU" w:eastAsia="ru-RU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ru-RU" w:eastAsia="ru-RU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ru-RU" w:eastAsia="ru-RU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ru-RU" w:eastAsia="ru-RU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ru-RU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val="ru-RU"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qFormat/>
    <w:rsid w:val="00096865"/>
    <w:rPr>
      <w:b/>
      <w:bCs/>
      <w:lang w:val="ru-RU" w:eastAsia="ru-RU"/>
    </w:rPr>
  </w:style>
  <w:style w:type="character" w:styleId="FootnoteReference">
    <w:name w:val="footnote reference"/>
    <w:semiHidden/>
    <w:rsid w:val="00096865"/>
    <w:rPr>
      <w:vertAlign w:val="superscript"/>
      <w:lang w:val="ru-RU" w:eastAsia="ru-RU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ru-RU" w:eastAsia="ru-RU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ru-RU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ru-RU" w:eastAsia="ru-RU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ru-RU" w:eastAsia="ru-RU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ru-RU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ru-RU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ru-RU" w:eastAsia="ru-RU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ru-RU" w:eastAsia="ru-RU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ru-RU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ru-RU" w:eastAsia="ru-RU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ru-RU" w:eastAsia="ru-RU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ru-RU" w:eastAsia="ru-RU" w:bidi="ar-SA"/>
    </w:rPr>
  </w:style>
  <w:style w:type="character" w:customStyle="1" w:styleId="HeaderChar">
    <w:name w:val="Header Char"/>
    <w:link w:val="Header"/>
    <w:rsid w:val="007602A3"/>
    <w:rPr>
      <w:lang w:val="ru-R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ru-RU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  <w:lang w:val="ru-RU" w:eastAsia="ru-RU"/>
    </w:rPr>
  </w:style>
  <w:style w:type="paragraph" w:styleId="CommentText">
    <w:name w:val="annotation text"/>
    <w:basedOn w:val="Normal"/>
    <w:semiHidden/>
    <w:rsid w:val="007602A3"/>
    <w:rPr>
      <w:rFonts w:ascii="Times Armenian" w:hAnsi="Times Armenian"/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7602A3"/>
    <w:rPr>
      <w:b/>
      <w:bCs/>
    </w:rPr>
  </w:style>
  <w:style w:type="paragraph" w:styleId="EndnoteText">
    <w:name w:val="endnote text"/>
    <w:basedOn w:val="Normal"/>
    <w:semiHidden/>
    <w:rsid w:val="007602A3"/>
    <w:rPr>
      <w:rFonts w:ascii="Times Armenian" w:hAnsi="Times Armenian"/>
      <w:sz w:val="20"/>
      <w:szCs w:val="20"/>
    </w:rPr>
  </w:style>
  <w:style w:type="character" w:styleId="EndnoteReference">
    <w:name w:val="endnote reference"/>
    <w:semiHidden/>
    <w:rsid w:val="007602A3"/>
    <w:rPr>
      <w:vertAlign w:val="superscript"/>
      <w:lang w:val="ru-RU" w:eastAsia="ru-RU"/>
    </w:rPr>
  </w:style>
  <w:style w:type="paragraph" w:styleId="DocumentMap">
    <w:name w:val="Document Map"/>
    <w:basedOn w:val="Normal"/>
    <w:semiHidden/>
    <w:rsid w:val="007602A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val="ru-RU" w:eastAsia="ru-RU"/>
    </w:rPr>
  </w:style>
  <w:style w:type="table" w:styleId="TableGrid">
    <w:name w:val="Table Grid"/>
    <w:basedOn w:val="TableNormal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ru-RU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ru-RU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ru-RU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ru-RU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adjustRightInd w:val="0"/>
      <w:spacing w:after="160" w:line="240" w:lineRule="exact"/>
    </w:pPr>
    <w:rPr>
      <w:sz w:val="20"/>
      <w:szCs w:val="20"/>
      <w:lang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</w:rPr>
  </w:style>
  <w:style w:type="character" w:styleId="FollowedHyperlink">
    <w:name w:val="FollowedHyperlink"/>
    <w:rsid w:val="00536BFB"/>
    <w:rPr>
      <w:color w:val="800080"/>
      <w:u w:val="single"/>
      <w:lang w:val="ru-RU" w:eastAsia="ru-RU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ru-RU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val="ru-RU" w:eastAsia="ru-RU"/>
    </w:rPr>
  </w:style>
  <w:style w:type="character" w:customStyle="1" w:styleId="CharChar">
    <w:name w:val="Char Char"/>
    <w:locked/>
    <w:rsid w:val="00630CC3"/>
    <w:rPr>
      <w:lang w:val="ru-RU" w:eastAsia="ru-RU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val="ru-RU" w:eastAsia="ru-RU"/>
    </w:rPr>
  </w:style>
  <w:style w:type="character" w:customStyle="1" w:styleId="BodyTextIndent3Char">
    <w:name w:val="Body Text Indent 3 Char"/>
    <w:link w:val="BodyTextIndent3"/>
    <w:rsid w:val="002A5D56"/>
    <w:rPr>
      <w:rFonts w:ascii="Times Armenian" w:hAnsi="Times Armenian"/>
      <w:lang w:val="ru-RU" w:eastAsia="ru-RU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722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C72218"/>
    <w:rPr>
      <w:rFonts w:ascii="Courier New" w:hAnsi="Courier New" w:cs="Courier New"/>
    </w:rPr>
  </w:style>
  <w:style w:type="character" w:customStyle="1" w:styleId="y2iqfc">
    <w:name w:val="y2iqfc"/>
    <w:basedOn w:val="DefaultParagraphFont"/>
    <w:rsid w:val="00C722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ru-RU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ru-RU" w:eastAsia="ru-RU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ru-RU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ru-RU" w:eastAsia="ru-RU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ru-RU" w:eastAsia="ru-RU" w:bidi="ar-SA"/>
    </w:rPr>
  </w:style>
  <w:style w:type="paragraph" w:styleId="Footer">
    <w:name w:val="footer"/>
    <w:basedOn w:val="Normal"/>
    <w:link w:val="FooterChar"/>
    <w:uiPriority w:val="99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uiPriority w:val="99"/>
    <w:rsid w:val="00096865"/>
    <w:rPr>
      <w:lang w:val="ru-RU" w:eastAsia="ru-RU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  <w:lang w:val="ru-RU" w:eastAsia="ru-RU"/>
    </w:rPr>
  </w:style>
  <w:style w:type="character" w:styleId="Hyperlink">
    <w:name w:val="Hyperlink"/>
    <w:rsid w:val="0060526C"/>
    <w:rPr>
      <w:color w:val="0000FF"/>
      <w:u w:val="single"/>
      <w:lang w:val="ru-RU" w:eastAsia="ru-RU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ru-RU" w:eastAsia="ru-RU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ru-RU" w:eastAsia="ru-RU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ru-RU" w:eastAsia="ru-RU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ru-RU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val="ru-RU"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qFormat/>
    <w:rsid w:val="00096865"/>
    <w:rPr>
      <w:b/>
      <w:bCs/>
      <w:lang w:val="ru-RU" w:eastAsia="ru-RU"/>
    </w:rPr>
  </w:style>
  <w:style w:type="character" w:styleId="FootnoteReference">
    <w:name w:val="footnote reference"/>
    <w:semiHidden/>
    <w:rsid w:val="00096865"/>
    <w:rPr>
      <w:vertAlign w:val="superscript"/>
      <w:lang w:val="ru-RU" w:eastAsia="ru-RU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ru-RU" w:eastAsia="ru-RU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ru-RU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ru-RU" w:eastAsia="ru-RU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ru-RU" w:eastAsia="ru-RU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ru-RU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ru-RU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ru-RU" w:eastAsia="ru-RU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ru-RU" w:eastAsia="ru-RU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ru-RU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ru-RU" w:eastAsia="ru-RU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ru-RU" w:eastAsia="ru-RU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ru-RU" w:eastAsia="ru-RU" w:bidi="ar-SA"/>
    </w:rPr>
  </w:style>
  <w:style w:type="character" w:customStyle="1" w:styleId="HeaderChar">
    <w:name w:val="Header Char"/>
    <w:link w:val="Header"/>
    <w:rsid w:val="007602A3"/>
    <w:rPr>
      <w:lang w:val="ru-R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ru-RU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  <w:lang w:val="ru-RU" w:eastAsia="ru-RU"/>
    </w:rPr>
  </w:style>
  <w:style w:type="paragraph" w:styleId="CommentText">
    <w:name w:val="annotation text"/>
    <w:basedOn w:val="Normal"/>
    <w:semiHidden/>
    <w:rsid w:val="007602A3"/>
    <w:rPr>
      <w:rFonts w:ascii="Times Armenian" w:hAnsi="Times Armenian"/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7602A3"/>
    <w:rPr>
      <w:b/>
      <w:bCs/>
    </w:rPr>
  </w:style>
  <w:style w:type="paragraph" w:styleId="EndnoteText">
    <w:name w:val="endnote text"/>
    <w:basedOn w:val="Normal"/>
    <w:semiHidden/>
    <w:rsid w:val="007602A3"/>
    <w:rPr>
      <w:rFonts w:ascii="Times Armenian" w:hAnsi="Times Armenian"/>
      <w:sz w:val="20"/>
      <w:szCs w:val="20"/>
    </w:rPr>
  </w:style>
  <w:style w:type="character" w:styleId="EndnoteReference">
    <w:name w:val="endnote reference"/>
    <w:semiHidden/>
    <w:rsid w:val="007602A3"/>
    <w:rPr>
      <w:vertAlign w:val="superscript"/>
      <w:lang w:val="ru-RU" w:eastAsia="ru-RU"/>
    </w:rPr>
  </w:style>
  <w:style w:type="paragraph" w:styleId="DocumentMap">
    <w:name w:val="Document Map"/>
    <w:basedOn w:val="Normal"/>
    <w:semiHidden/>
    <w:rsid w:val="007602A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val="ru-RU" w:eastAsia="ru-RU"/>
    </w:rPr>
  </w:style>
  <w:style w:type="table" w:styleId="TableGrid">
    <w:name w:val="Table Grid"/>
    <w:basedOn w:val="TableNormal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ru-RU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ru-RU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ru-RU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ru-RU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adjustRightInd w:val="0"/>
      <w:spacing w:after="160" w:line="240" w:lineRule="exact"/>
    </w:pPr>
    <w:rPr>
      <w:sz w:val="20"/>
      <w:szCs w:val="20"/>
      <w:lang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</w:rPr>
  </w:style>
  <w:style w:type="character" w:styleId="FollowedHyperlink">
    <w:name w:val="FollowedHyperlink"/>
    <w:rsid w:val="00536BFB"/>
    <w:rPr>
      <w:color w:val="800080"/>
      <w:u w:val="single"/>
      <w:lang w:val="ru-RU" w:eastAsia="ru-RU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ru-RU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val="ru-RU" w:eastAsia="ru-RU"/>
    </w:rPr>
  </w:style>
  <w:style w:type="character" w:customStyle="1" w:styleId="CharChar">
    <w:name w:val="Char Char"/>
    <w:locked/>
    <w:rsid w:val="00630CC3"/>
    <w:rPr>
      <w:lang w:val="ru-RU" w:eastAsia="ru-RU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val="ru-RU" w:eastAsia="ru-RU"/>
    </w:rPr>
  </w:style>
  <w:style w:type="character" w:customStyle="1" w:styleId="BodyTextIndent3Char">
    <w:name w:val="Body Text Indent 3 Char"/>
    <w:link w:val="BodyTextIndent3"/>
    <w:rsid w:val="002A5D56"/>
    <w:rPr>
      <w:rFonts w:ascii="Times Armenian" w:hAnsi="Times Armenian"/>
      <w:lang w:val="ru-RU" w:eastAsia="ru-RU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722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C72218"/>
    <w:rPr>
      <w:rFonts w:ascii="Courier New" w:hAnsi="Courier New" w:cs="Courier New"/>
    </w:rPr>
  </w:style>
  <w:style w:type="character" w:customStyle="1" w:styleId="y2iqfc">
    <w:name w:val="y2iqfc"/>
    <w:basedOn w:val="DefaultParagraphFont"/>
    <w:rsid w:val="00C722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1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6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6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8754D2-088F-4F4F-A5C8-0230C04E31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544</TotalTime>
  <Pages>15</Pages>
  <Words>2717</Words>
  <Characters>15487</Characters>
  <Application>Microsoft Office Word</Application>
  <DocSecurity>0</DocSecurity>
  <Lines>129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lastModifiedBy>user</cp:lastModifiedBy>
  <cp:revision>244</cp:revision>
  <cp:lastPrinted>2017-05-26T08:33:00Z</cp:lastPrinted>
  <dcterms:created xsi:type="dcterms:W3CDTF">2017-09-25T10:10:00Z</dcterms:created>
  <dcterms:modified xsi:type="dcterms:W3CDTF">2025-04-03T12:33:00Z</dcterms:modified>
</cp:coreProperties>
</file>